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4CC34">
      <w:pPr>
        <w:widowControl/>
        <w:spacing w:line="560" w:lineRule="exact"/>
        <w:jc w:val="center"/>
        <w:rPr>
          <w:rFonts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重庆市南川区交通运输委员会</w:t>
      </w:r>
    </w:p>
    <w:p w14:paraId="1016DF77">
      <w:pPr>
        <w:widowControl/>
        <w:spacing w:line="560" w:lineRule="exact"/>
        <w:jc w:val="center"/>
        <w:rPr>
          <w:rFonts w:hint="eastAsia"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关于拟注销《网络预约出租汽车运输证》的公告</w:t>
      </w:r>
    </w:p>
    <w:p w14:paraId="682BE11E">
      <w:pPr>
        <w:widowControl/>
        <w:spacing w:line="560" w:lineRule="exact"/>
        <w:ind w:firstLine="800" w:firstLineChars="250"/>
        <w:rPr>
          <w:rFonts w:hint="eastAsia" w:ascii="FZFSK--GBK1-0" w:hAnsi="FZFSK--GBK1-0"/>
          <w:color w:val="000000"/>
          <w:kern w:val="0"/>
          <w:sz w:val="32"/>
          <w:szCs w:val="32"/>
        </w:rPr>
      </w:pPr>
      <w:r>
        <w:rPr>
          <w:rFonts w:hint="eastAsia" w:ascii="FZFSK--GBK1-0" w:hAnsi="FZFSK--GBK1-0"/>
          <w:color w:val="000000"/>
          <w:kern w:val="0"/>
          <w:sz w:val="32"/>
          <w:szCs w:val="32"/>
        </w:rPr>
        <w:t xml:space="preserve"> </w:t>
      </w:r>
    </w:p>
    <w:p w14:paraId="7F735BD9">
      <w:pPr>
        <w:widowControl/>
        <w:spacing w:line="560" w:lineRule="exact"/>
        <w:ind w:firstLine="640" w:firstLineChars="200"/>
        <w:jc w:val="left"/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根据《重庆市道路运输管理条例》、《网络预约出租汽车经营服务管理暂行办法》、《重庆市网络预约出租汽车经营服务管理暂行办法》等有关规定，以下车辆（详见附件）已不具备网络预约出租汽车运营资格，我委拟依法注销其《网络预约出租汽车运输证》，现予以公告。请车辆所有人自公告之日起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30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日内向我委提供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180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日内车辆运营订单及驾驶员流水提取记录（同时备注说明在网约车平台公司接单情况，期间任意一天均可）。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超过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30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日未提供本公告之日前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180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日内车辆运营订单及驾驶</w:t>
      </w:r>
      <w:bookmarkStart w:id="2" w:name="_GoBack"/>
      <w:bookmarkEnd w:id="2"/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员流水提取记录（期间任意一天均可）的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，我委将依法注销《网络预约出租汽车运输证》。</w:t>
      </w: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  <w:t xml:space="preserve"> </w:t>
      </w:r>
    </w:p>
    <w:p w14:paraId="42A41502">
      <w:pPr>
        <w:widowControl/>
        <w:spacing w:line="560" w:lineRule="exact"/>
        <w:ind w:firstLine="640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特此公告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 w14:paraId="342A21C3">
      <w:pPr>
        <w:widowControl/>
        <w:spacing w:line="56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 w14:paraId="234009DB">
      <w:pPr>
        <w:widowControl/>
        <w:spacing w:line="56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附件：南川区拟注销《网络预约出租汽车运输证》统计表 </w:t>
      </w:r>
    </w:p>
    <w:p w14:paraId="72C17167">
      <w:pPr>
        <w:widowControl/>
        <w:spacing w:line="560" w:lineRule="exact"/>
        <w:ind w:firstLine="4480" w:firstLineChars="1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 w14:paraId="14DAEA39">
      <w:pPr>
        <w:widowControl/>
        <w:spacing w:line="560" w:lineRule="exact"/>
        <w:ind w:firstLine="4480" w:firstLineChars="1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 w14:paraId="7646BB9B">
      <w:pPr>
        <w:widowControl/>
        <w:spacing w:line="560" w:lineRule="exact"/>
        <w:ind w:firstLine="4480" w:firstLineChars="1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 w14:paraId="5D85414D">
      <w:pPr>
        <w:widowControl/>
        <w:spacing w:line="560" w:lineRule="exact"/>
        <w:ind w:firstLine="3840" w:firstLineChars="1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重庆市南川区交通运输委员会</w:t>
      </w:r>
    </w:p>
    <w:p w14:paraId="3FC8BD9A">
      <w:pPr>
        <w:widowControl/>
        <w:spacing w:line="560" w:lineRule="exact"/>
        <w:jc w:val="center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2025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 xml:space="preserve"> </w:t>
      </w:r>
    </w:p>
    <w:p w14:paraId="61326B32">
      <w:pPr>
        <w:widowControl/>
        <w:spacing w:line="560" w:lineRule="exact"/>
        <w:ind w:left="0" w:leftChars="0" w:firstLine="0" w:firstLineChars="0"/>
        <w:jc w:val="left"/>
        <w:rPr>
          <w:rFonts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default" w:ascii="方正仿宋_GBK" w:hAnsi="FZFSK--GBK1-0" w:eastAsia="方正仿宋_GBK" w:cs="宋体"/>
          <w:color w:val="000000"/>
          <w:kern w:val="0"/>
          <w:sz w:val="32"/>
          <w:szCs w:val="32"/>
          <w:woUserID w:val="1"/>
        </w:rPr>
        <w:t>（此件公开发布）</w:t>
      </w: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 w14:paraId="4A4E9586">
      <w:pPr>
        <w:widowControl/>
        <w:spacing w:line="560" w:lineRule="exact"/>
        <w:ind w:firstLine="4960" w:firstLineChars="1550"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 w14:paraId="41CDD8F6">
      <w:pPr>
        <w:widowControl/>
        <w:spacing w:line="560" w:lineRule="exact"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 w14:paraId="7D643E78">
      <w:pPr>
        <w:widowControl/>
        <w:spacing w:line="560" w:lineRule="exact"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 w14:paraId="70C1B6CB">
      <w:pPr>
        <w:widowControl/>
        <w:spacing w:line="560" w:lineRule="exact"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 w14:paraId="532E8B7E">
      <w:pPr>
        <w:widowControl/>
        <w:spacing w:line="560" w:lineRule="exact"/>
        <w:rPr>
          <w:rFonts w:hint="eastAsia" w:ascii="方正小标宋_GBK" w:hAnsi="FZXBSK--GBK1-0" w:eastAsia="方正小标宋_GBK" w:cs="宋体"/>
          <w:b/>
          <w:color w:val="000000"/>
          <w:kern w:val="0"/>
          <w:sz w:val="44"/>
          <w:szCs w:val="44"/>
        </w:rPr>
      </w:pPr>
      <w:bookmarkStart w:id="0" w:name="OLE_LINK2"/>
      <w:bookmarkStart w:id="1" w:name="OLE_LINK1"/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附件：</w:t>
      </w:r>
    </w:p>
    <w:p w14:paraId="2A35C465">
      <w:pPr>
        <w:widowControl/>
        <w:spacing w:line="560" w:lineRule="exact"/>
        <w:jc w:val="center"/>
        <w:rPr>
          <w:rFonts w:hint="eastAsia"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南川区拟注销《网络预约出租汽车运输证》</w:t>
      </w:r>
    </w:p>
    <w:p w14:paraId="2AC33B6D">
      <w:pPr>
        <w:widowControl/>
        <w:spacing w:line="560" w:lineRule="exact"/>
        <w:jc w:val="center"/>
        <w:rPr>
          <w:rFonts w:hint="eastAsia"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统计表</w:t>
      </w:r>
    </w:p>
    <w:tbl>
      <w:tblPr>
        <w:tblStyle w:val="2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70"/>
        <w:gridCol w:w="2268"/>
        <w:gridCol w:w="2245"/>
        <w:gridCol w:w="1157"/>
      </w:tblGrid>
      <w:tr w14:paraId="0329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99D9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76E3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运政车牌号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4FBB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运政业户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48821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道路运输证号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C2F3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7899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F4C2F">
            <w:pPr>
              <w:jc w:val="center"/>
              <w:rPr>
                <w:rFonts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955B1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渝AAB5318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DD2EE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金大林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81A8C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500384021093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3B95"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90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2AA6B">
            <w:pPr>
              <w:jc w:val="center"/>
              <w:rPr>
                <w:rFonts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30476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渝B196QJ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AE767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金台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B5B6D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500384021591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E926"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209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374C5">
            <w:pPr>
              <w:jc w:val="center"/>
              <w:rPr>
                <w:rFonts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20439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渝AAZ1350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B3AB6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刘远学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0A651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500384021726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9463"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10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12EBA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DADF2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渝ADA1399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BA7F3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韦溢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B4AD6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500384021124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793B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C9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F5419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6351F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渝AAF2758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3344F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重庆市南川区晓晓网约出租车服务有限公司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3E8E3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500384020637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963E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15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B0461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4CECB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渝AA36388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60CA2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重庆市南川区晓晓网约出租车服务有限公司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41D74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500384020001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AC27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7BF6666">
      <w:pPr>
        <w:widowControl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</w:t>
      </w:r>
    </w:p>
    <w:p w14:paraId="3932114A">
      <w:pPr>
        <w:widowControl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bookmarkEnd w:id="0"/>
    <w:bookmarkEnd w:id="1"/>
    <w:p w14:paraId="598ADD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FZXBSK--GBK1-0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F"/>
    <w:rsid w:val="00396C1B"/>
    <w:rsid w:val="003C6353"/>
    <w:rsid w:val="005A719C"/>
    <w:rsid w:val="00B2534F"/>
    <w:rsid w:val="00C0687C"/>
    <w:rsid w:val="00CB6A8F"/>
    <w:rsid w:val="24944ECD"/>
    <w:rsid w:val="5E96168F"/>
    <w:rsid w:val="5F033DC4"/>
    <w:rsid w:val="74E99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SysCeo.com</Company>
  <Pages>2</Pages>
  <Words>462</Words>
  <Characters>572</Characters>
  <Lines>4</Lines>
  <Paragraphs>1</Paragraphs>
  <TotalTime>25</TotalTime>
  <ScaleCrop>false</ScaleCrop>
  <LinksUpToDate>false</LinksUpToDate>
  <CharactersWithSpaces>590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2025-04-07T16:54:00Z</dcterms:created>
  <dc:creator>Microsoft</dc:creator>
  <cp:lastModifiedBy>周莉</cp:lastModifiedBy>
  <cp:lastPrinted>2025-04-09T07:52:12Z</cp:lastPrinted>
  <dcterms:modified xsi:type="dcterms:W3CDTF">2025-04-09T08:08:10Z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eyJoZGlkIjoiMTRmYzcxYzQzOGVlYjIxMjJhZjdhZDUzN2MxMmZhYWMiLCJ1c2VySWQiOiI2NDg4MzM3MDUifQ==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65760E016906424A9AD84FC1E6EA02CD_12</vt:lpwstr>
  </property>
</Properties>
</file>