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afterLines="50" w:line="600" w:lineRule="exact"/>
        <w:jc w:val="left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1</w:t>
      </w:r>
    </w:p>
    <w:p>
      <w:pPr>
        <w:shd w:val="clear"/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南川区科技计划项目</w:t>
      </w:r>
    </w:p>
    <w:p>
      <w:pPr>
        <w:shd w:val="clear"/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Cs/>
          <w:sz w:val="52"/>
          <w:szCs w:val="52"/>
        </w:rPr>
        <w:t>立 项 申 请 书</w:t>
      </w:r>
    </w:p>
    <w:p>
      <w:pPr>
        <w:shd w:val="clear"/>
        <w:rPr>
          <w:rFonts w:hint="default" w:ascii="Times New Roman" w:hAnsi="Times New Roman" w:eastAsia="仿宋_GB2312" w:cs="Times New Roman"/>
          <w:sz w:val="32"/>
        </w:rPr>
      </w:pPr>
    </w:p>
    <w:p>
      <w:pPr>
        <w:shd w:val="clear"/>
        <w:rPr>
          <w:rFonts w:hint="default" w:ascii="Times New Roman" w:hAnsi="Times New Roman" w:eastAsia="仿宋_GB2312" w:cs="Times New Roman"/>
          <w:sz w:val="32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6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245" w:type="dxa"/>
            <w:noWrap w:val="0"/>
            <w:vAlign w:val="top"/>
          </w:tcPr>
          <w:p>
            <w:pPr>
              <w:shd w:val="clea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申报单位</w:t>
            </w:r>
          </w:p>
        </w:tc>
        <w:tc>
          <w:tcPr>
            <w:tcW w:w="6245" w:type="dxa"/>
            <w:noWrap w:val="0"/>
            <w:vAlign w:val="top"/>
          </w:tcPr>
          <w:p>
            <w:pPr>
              <w:shd w:val="clear"/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(签章)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项目负责人</w:t>
            </w:r>
          </w:p>
        </w:tc>
        <w:tc>
          <w:tcPr>
            <w:tcW w:w="6245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6245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项目起止时间</w:t>
            </w:r>
          </w:p>
        </w:tc>
        <w:tc>
          <w:tcPr>
            <w:tcW w:w="6245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年  月  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7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val="en-US" w:eastAsia="zh-CN"/>
              </w:rPr>
              <w:t>填报日期</w:t>
            </w:r>
          </w:p>
        </w:tc>
        <w:tc>
          <w:tcPr>
            <w:tcW w:w="6245" w:type="dxa"/>
            <w:noWrap w:val="0"/>
            <w:vAlign w:val="top"/>
          </w:tcPr>
          <w:p>
            <w:pPr>
              <w:shd w:val="clear"/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 xml:space="preserve">年  月  日 </w:t>
            </w:r>
          </w:p>
        </w:tc>
      </w:tr>
    </w:tbl>
    <w:p>
      <w:pPr>
        <w:shd w:val="clear"/>
        <w:ind w:firstLine="948" w:firstLineChars="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</w:t>
      </w:r>
    </w:p>
    <w:p>
      <w:pPr>
        <w:shd w:val="clear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shd w:val="clear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</w:p>
    <w:p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重庆市南川区科学技术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局</w:t>
      </w:r>
    </w:p>
    <w:p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二Ο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年制</w:t>
      </w:r>
    </w:p>
    <w:p>
      <w:pPr>
        <w:shd w:val="clear"/>
        <w:rPr>
          <w:rFonts w:hint="default" w:ascii="Times New Roman" w:hAnsi="Times New Roman" w:cs="Times New Roman"/>
        </w:rPr>
      </w:pPr>
    </w:p>
    <w:p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hd w:val="clear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</w:p>
    <w:p>
      <w:pPr>
        <w:shd w:val="clear"/>
        <w:spacing w:before="156" w:beforeLines="50" w:after="156" w:afterLines="50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填  报  说  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52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本申请书适用于向南川区科学技术局申报各类科技计划项目。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52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计划类型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分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为指导性项目、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一般项目、重点项目、重大项目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个计划类型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指导性项目由项目承担单位自筹资金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52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项目申报应符合以下要求：申报书的目标任务设定应当具有可考核性，符合项目定位和申报指南要求，实施周期一般不超过2年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项目负责人主持在研项目合计不超过2项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项目负责人近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逾期未结题项目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承担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单位近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逾期未结题项目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因不良科研诚信记录涉及的限制申报情况。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52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-SA"/>
        </w:rPr>
        <w:t>项目主要研究内容、研究成果及考核指标等内容，将成为项目任务书的主要内容。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52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cs="Times New Roman"/>
          <w:kern w:val="2"/>
          <w:sz w:val="28"/>
          <w:szCs w:val="28"/>
          <w:lang w:val="en-US" w:eastAsia="zh-CN" w:bidi="ar-SA"/>
        </w:rPr>
        <w:t>5.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项目组主要研究人员应在申请书上由本人手写签名以示同意合作。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52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表中栏目及文字阐述部分不得空缺，无内容可填写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无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52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产学研合作协议。涉及多个单位参与项目申报的，牵头申报单位与参与单位签订项目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产学研合作协议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p>
      <w:pPr>
        <w:shd w:val="clear"/>
        <w:spacing w:afterLines="50" w:line="600" w:lineRule="exact"/>
        <w:jc w:val="center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shd w:val="clear"/>
        <w:spacing w:afterLines="50"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Style w:val="34"/>
          <w:rFonts w:hint="default" w:ascii="Times New Roman" w:hAnsi="Times New Roman" w:cs="Times New Roman"/>
          <w:lang w:val="en-US" w:eastAsia="zh-CN"/>
        </w:rPr>
        <w:t>南川</w:t>
      </w:r>
      <w:r>
        <w:rPr>
          <w:rStyle w:val="34"/>
          <w:rFonts w:hint="default" w:ascii="Times New Roman" w:hAnsi="Times New Roman" w:cs="Times New Roman"/>
        </w:rPr>
        <w:t>区</w:t>
      </w:r>
      <w:r>
        <w:rPr>
          <w:rStyle w:val="34"/>
          <w:rFonts w:hint="eastAsia" w:cs="Times New Roman"/>
          <w:lang w:val="en-US" w:eastAsia="zh-CN"/>
        </w:rPr>
        <w:t>科技计划项目</w:t>
      </w:r>
      <w:r>
        <w:rPr>
          <w:rStyle w:val="34"/>
          <w:rFonts w:hint="default" w:ascii="Times New Roman" w:hAnsi="Times New Roman" w:cs="Times New Roman"/>
          <w:lang w:val="en-US" w:eastAsia="zh-CN"/>
        </w:rPr>
        <w:t>立项申请书</w:t>
      </w:r>
    </w:p>
    <w:p>
      <w:pPr>
        <w:pStyle w:val="3"/>
        <w:numPr>
          <w:ilvl w:val="0"/>
          <w:numId w:val="1"/>
        </w:numPr>
        <w:shd w:val="clear"/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项目基本信息表</w:t>
      </w:r>
    </w:p>
    <w:tbl>
      <w:tblPr>
        <w:tblStyle w:val="16"/>
        <w:tblW w:w="8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1108"/>
        <w:gridCol w:w="995"/>
        <w:gridCol w:w="409"/>
        <w:gridCol w:w="1457"/>
        <w:gridCol w:w="877"/>
        <w:gridCol w:w="194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项目名称</w:t>
            </w:r>
          </w:p>
        </w:tc>
        <w:tc>
          <w:tcPr>
            <w:tcW w:w="68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0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申报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67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456" w:firstLineChars="160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733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组织机构代码</w:t>
            </w:r>
          </w:p>
        </w:tc>
        <w:tc>
          <w:tcPr>
            <w:tcW w:w="67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单位地址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邮编</w:t>
            </w:r>
          </w:p>
        </w:tc>
        <w:tc>
          <w:tcPr>
            <w:tcW w:w="19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单位性质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6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1.高等院校 2.科研院所 3.企业 4.其它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项目主要合作单位</w:t>
            </w:r>
          </w:p>
        </w:tc>
        <w:tc>
          <w:tcPr>
            <w:tcW w:w="68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72" w:firstLineChars="170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项目负责人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11" w:firstLineChars="2459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tabs>
                <w:tab w:val="left" w:pos="4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11" w:firstLineChars="2459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311" w:firstLineChars="2459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项目联系人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311" w:firstLineChars="2459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18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5311" w:firstLineChars="2459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计划</w:t>
            </w: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类型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6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1.指导性项目 2.一般项目 3.重点项目 4.重大项目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计划类别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569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技术创新与应用发展专项</w:t>
            </w: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 xml:space="preserve"> 2.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技术预见与制度创新专项</w:t>
            </w: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 xml:space="preserve"> 3.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社会事业与民生保障科技创新专项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项目总投入（万元）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8" w:firstLineChar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申请资助资金（万元）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8" w:firstLineChars="5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上年度研发投入（万元）</w:t>
            </w:r>
          </w:p>
        </w:tc>
        <w:tc>
          <w:tcPr>
            <w:tcW w:w="25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8" w:firstLineChars="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起止时间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8" w:firstLineChars="5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highlight w:val="none"/>
                <w:lang w:val="en-US" w:eastAsia="zh-CN" w:bidi="ar-SA"/>
              </w:rPr>
              <w:t>知识产权情况</w:t>
            </w:r>
          </w:p>
        </w:tc>
        <w:tc>
          <w:tcPr>
            <w:tcW w:w="680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【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Ⅰ类知识产权：发明专利、植物新品种、国家级农作物品种、国家新药、国家新药、集成电路布图设计专有权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  <w:t>Ⅱ类知识产权：实用新型专利、外观专利、软件著作权、商标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8" w:firstLineChars="5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eastAsia="方正仿宋_GBK" w:cs="Times New Roman"/>
          <w:kern w:val="2"/>
          <w:sz w:val="24"/>
          <w:szCs w:val="24"/>
          <w:lang w:val="en-US" w:eastAsia="zh-CN" w:bidi="ar-SA"/>
        </w:rPr>
      </w:pPr>
    </w:p>
    <w:p>
      <w:pPr>
        <w:shd w:val="clear"/>
        <w:spacing w:line="20" w:lineRule="exact"/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984" w:right="1446" w:bottom="1644" w:left="1446" w:header="851" w:footer="1474" w:gutter="0"/>
          <w:pgNumType w:fmt="decimal"/>
          <w:cols w:space="720" w:num="1"/>
          <w:docGrid w:type="linesAndChars" w:linePitch="579" w:charSpace="-849"/>
        </w:sectPr>
      </w:pPr>
    </w:p>
    <w:p>
      <w:pPr>
        <w:shd w:val="clear"/>
        <w:spacing w:line="340" w:lineRule="exact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二、项目分工及目标任务简表</w:t>
      </w:r>
    </w:p>
    <w:tbl>
      <w:tblPr>
        <w:tblStyle w:val="16"/>
        <w:tblW w:w="14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2266"/>
        <w:gridCol w:w="3996"/>
        <w:gridCol w:w="2086"/>
        <w:gridCol w:w="1622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653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项目牵头单位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22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单位性质</w:t>
            </w:r>
          </w:p>
        </w:tc>
        <w:tc>
          <w:tcPr>
            <w:tcW w:w="3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任务分工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经费分配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（万元）</w:t>
            </w: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259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6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【企业、高等学校、科研院所、其他】</w:t>
            </w:r>
          </w:p>
        </w:tc>
        <w:tc>
          <w:tcPr>
            <w:tcW w:w="399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2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88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4653" w:type="dxa"/>
            <w:gridSpan w:val="6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项目合作单位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单位名称</w:t>
            </w:r>
          </w:p>
        </w:tc>
        <w:tc>
          <w:tcPr>
            <w:tcW w:w="22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单位性质</w:t>
            </w:r>
          </w:p>
        </w:tc>
        <w:tc>
          <w:tcPr>
            <w:tcW w:w="3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任务分工</w:t>
            </w: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经费分配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（万元）</w:t>
            </w: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联系人</w:t>
            </w: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单位1</w:t>
            </w:r>
          </w:p>
        </w:tc>
        <w:tc>
          <w:tcPr>
            <w:tcW w:w="22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【企业、高等学校、科研院所、其他】</w:t>
            </w:r>
          </w:p>
        </w:tc>
        <w:tc>
          <w:tcPr>
            <w:tcW w:w="3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单位2</w:t>
            </w:r>
          </w:p>
        </w:tc>
        <w:tc>
          <w:tcPr>
            <w:tcW w:w="22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【企业、高等学校、科研院所、其他】</w:t>
            </w:r>
          </w:p>
        </w:tc>
        <w:tc>
          <w:tcPr>
            <w:tcW w:w="3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【自行添加】</w:t>
            </w:r>
          </w:p>
        </w:tc>
        <w:tc>
          <w:tcPr>
            <w:tcW w:w="22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shd w:val="clear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br w:type="page"/>
      </w:r>
    </w:p>
    <w:p>
      <w:pPr>
        <w:shd w:val="clear"/>
        <w:spacing w:line="360" w:lineRule="auto"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三、研发团队</w:t>
      </w:r>
    </w:p>
    <w:tbl>
      <w:tblPr>
        <w:tblStyle w:val="16"/>
        <w:tblW w:w="15156" w:type="dxa"/>
        <w:jc w:val="center"/>
        <w:tblBorders>
          <w:top w:val="single" w:color="auto" w:sz="6" w:space="0"/>
          <w:left w:val="single" w:color="000000" w:sz="6" w:space="0"/>
          <w:bottom w:val="single" w:color="auto" w:sz="6" w:space="0"/>
          <w:right w:val="single" w:color="auto" w:sz="8" w:space="0"/>
          <w:insideH w:val="single" w:color="auto" w:sz="6" w:space="0"/>
          <w:insideV w:val="single" w:color="auto" w:sz="6" w:space="0"/>
        </w:tblBorders>
        <w:shd w:val="clear" w:color="auto" w:fill="auto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95"/>
        <w:gridCol w:w="1252"/>
        <w:gridCol w:w="1465"/>
        <w:gridCol w:w="2285"/>
        <w:gridCol w:w="1281"/>
        <w:gridCol w:w="3341"/>
        <w:gridCol w:w="2278"/>
        <w:gridCol w:w="1322"/>
        <w:gridCol w:w="1337"/>
      </w:tblGrid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595" w:type="dxa"/>
            <w:shd w:val="clear" w:color="auto" w:fill="auto"/>
            <w:noWrap w:val="0"/>
            <w:vAlign w:val="center"/>
          </w:tcPr>
          <w:p>
            <w:pPr>
              <w:shd w:val="clear"/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编号</w:t>
            </w:r>
          </w:p>
        </w:tc>
        <w:tc>
          <w:tcPr>
            <w:tcW w:w="125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姓名</w:t>
            </w:r>
          </w:p>
        </w:tc>
        <w:tc>
          <w:tcPr>
            <w:tcW w:w="146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tabs>
                <w:tab w:val="left" w:pos="630"/>
              </w:tabs>
              <w:spacing w:line="28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专业</w:t>
            </w: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工作单位</w:t>
            </w: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shd w:val="clear"/>
              <w:tabs>
                <w:tab w:val="left" w:pos="630"/>
              </w:tabs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职称</w:t>
            </w: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shd w:val="clear"/>
              <w:tabs>
                <w:tab w:val="left" w:pos="630"/>
              </w:tabs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身份证号码</w:t>
            </w: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项目分工</w:t>
            </w: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shd w:val="clear"/>
              <w:spacing w:before="120"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每年工作</w:t>
            </w:r>
          </w:p>
          <w:p>
            <w:pPr>
              <w:widowControl/>
              <w:shd w:val="clear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时间(月)</w:t>
            </w: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widowControl/>
              <w:shd w:val="clear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  <w:jc w:val="center"/>
        </w:trPr>
        <w:tc>
          <w:tcPr>
            <w:tcW w:w="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25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项目负责人</w:t>
            </w:r>
          </w:p>
        </w:tc>
        <w:tc>
          <w:tcPr>
            <w:tcW w:w="146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9" w:hRule="atLeast"/>
          <w:jc w:val="center"/>
        </w:trPr>
        <w:tc>
          <w:tcPr>
            <w:tcW w:w="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25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项目参与人</w:t>
            </w:r>
          </w:p>
        </w:tc>
        <w:tc>
          <w:tcPr>
            <w:tcW w:w="146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  <w:jc w:val="center"/>
        </w:trPr>
        <w:tc>
          <w:tcPr>
            <w:tcW w:w="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25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项目参与人</w:t>
            </w:r>
          </w:p>
        </w:tc>
        <w:tc>
          <w:tcPr>
            <w:tcW w:w="146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  <w:jc w:val="center"/>
        </w:trPr>
        <w:tc>
          <w:tcPr>
            <w:tcW w:w="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25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项目参与人</w:t>
            </w:r>
          </w:p>
        </w:tc>
        <w:tc>
          <w:tcPr>
            <w:tcW w:w="146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7" w:hRule="atLeast"/>
          <w:jc w:val="center"/>
        </w:trPr>
        <w:tc>
          <w:tcPr>
            <w:tcW w:w="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25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项目参与人</w:t>
            </w:r>
          </w:p>
        </w:tc>
        <w:tc>
          <w:tcPr>
            <w:tcW w:w="146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8" w:hRule="atLeast"/>
          <w:jc w:val="center"/>
        </w:trPr>
        <w:tc>
          <w:tcPr>
            <w:tcW w:w="59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252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【自行添加】</w:t>
            </w:r>
          </w:p>
        </w:tc>
        <w:tc>
          <w:tcPr>
            <w:tcW w:w="1465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28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3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  <w:t>注：所有参与单位至少有一人作为研发团队成员。</w:t>
      </w:r>
    </w:p>
    <w:p>
      <w:pPr>
        <w:shd w:val="clear"/>
        <w:spacing w:line="20" w:lineRule="exact"/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sectPr>
          <w:pgSz w:w="16840" w:h="11907" w:orient="landscape"/>
          <w:pgMar w:top="1531" w:right="2098" w:bottom="1531" w:left="1985" w:header="851" w:footer="1701" w:gutter="0"/>
          <w:pgNumType w:fmt="decimal"/>
          <w:cols w:space="720" w:num="1"/>
          <w:docGrid w:type="linesAndChars" w:linePitch="579" w:charSpace="-849"/>
        </w:sectPr>
      </w:pPr>
    </w:p>
    <w:p>
      <w:pPr>
        <w:pStyle w:val="2"/>
        <w:shd w:val="clear"/>
        <w:spacing w:before="0" w:after="0" w:line="240" w:lineRule="auto"/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b w:val="0"/>
          <w:bCs w:val="0"/>
          <w:sz w:val="30"/>
          <w:szCs w:val="30"/>
        </w:rPr>
        <w:t>四、研究成果及考核指标</w:t>
      </w:r>
    </w:p>
    <w:p>
      <w:pPr>
        <w:pStyle w:val="5"/>
        <w:numPr>
          <w:ilvl w:val="0"/>
          <w:numId w:val="0"/>
        </w:numPr>
        <w:shd w:val="clear"/>
        <w:bidi w:val="0"/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一</w:t>
      </w:r>
      <w:r>
        <w:rPr>
          <w:rFonts w:hint="default" w:ascii="Times New Roman" w:hAnsi="Times New Roman" w:cs="Times New Roman"/>
          <w:lang w:eastAsia="zh-CN"/>
        </w:rPr>
        <w:t>）</w:t>
      </w:r>
      <w:r>
        <w:rPr>
          <w:rFonts w:hint="default" w:ascii="Times New Roman" w:hAnsi="Times New Roman" w:cs="Times New Roman"/>
        </w:rPr>
        <w:t>考核指标概述(最多可填500字，包括字符)。</w:t>
      </w:r>
    </w:p>
    <w:p>
      <w:pPr>
        <w:shd w:val="clear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>
      <w:pPr>
        <w:shd w:val="clear"/>
        <w:rPr>
          <w:rFonts w:hint="default" w:ascii="Times New Roman" w:hAnsi="Times New Roman" w:eastAsia="黑体" w:cs="Times New Roman"/>
          <w:bCs/>
          <w:sz w:val="28"/>
          <w:szCs w:val="28"/>
        </w:rPr>
      </w:pPr>
    </w:p>
    <w:p>
      <w:pPr>
        <w:shd w:val="clear"/>
        <w:rPr>
          <w:rFonts w:hint="default" w:ascii="Times New Roman" w:hAnsi="Times New Roman" w:cs="Times New Roman"/>
        </w:rPr>
      </w:pPr>
    </w:p>
    <w:p>
      <w:pPr>
        <w:shd w:val="clear"/>
        <w:rPr>
          <w:rFonts w:hint="default" w:ascii="Times New Roman" w:hAnsi="Times New Roman" w:cs="Times New Roman"/>
        </w:rPr>
      </w:pPr>
    </w:p>
    <w:p>
      <w:pPr>
        <w:shd w:val="clear"/>
        <w:rPr>
          <w:rFonts w:hint="default" w:ascii="Times New Roman" w:hAnsi="Times New Roman" w:cs="Times New Roman"/>
        </w:rPr>
      </w:pPr>
    </w:p>
    <w:p>
      <w:pPr>
        <w:shd w:val="clear"/>
        <w:rPr>
          <w:rFonts w:hint="default" w:ascii="Times New Roman" w:hAnsi="Times New Roman" w:cs="Times New Roman"/>
        </w:rPr>
      </w:pPr>
    </w:p>
    <w:p>
      <w:pPr>
        <w:shd w:val="clear"/>
        <w:rPr>
          <w:rFonts w:hint="default" w:ascii="Times New Roman" w:hAnsi="Times New Roman" w:cs="Times New Roman"/>
        </w:rPr>
      </w:pPr>
    </w:p>
    <w:p>
      <w:pPr>
        <w:pStyle w:val="4"/>
        <w:numPr>
          <w:ilvl w:val="0"/>
          <w:numId w:val="0"/>
        </w:numPr>
        <w:shd w:val="clear"/>
        <w:ind w:leftChars="0"/>
        <w:rPr>
          <w:rFonts w:hint="default" w:ascii="Times New Roman" w:hAnsi="Times New Roman" w:eastAsia="方正仿宋_GBK" w:cs="Times New Roman"/>
          <w:b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24"/>
          <w:lang w:val="en-US" w:eastAsia="zh-CN" w:bidi="ar-SA"/>
        </w:rPr>
        <w:t>（二）考核指标及验收依据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5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考核指标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【自行添加行】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【自行添加行】</w:t>
            </w:r>
          </w:p>
        </w:tc>
        <w:tc>
          <w:tcPr>
            <w:tcW w:w="2500" w:type="pct"/>
            <w:shd w:val="clear" w:color="auto" w:fill="auto"/>
            <w:noWrap w:val="0"/>
            <w:vAlign w:val="center"/>
          </w:tcPr>
          <w:p>
            <w:pPr>
              <w:shd w:val="clear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1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备注：1. 考核指标涵盖指南中的所有指标，应量化、具体、可考核，验收时须对上述指标进行逐项考核，全部指标达成方可通过验收；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1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2.对标标准、技术（或机构）描述为必填项，应具体说明国家/行业标准、具体机构的产品/技术指标；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1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3.验收依据应为具有相应资质的独立第三方出具的检测/使用报告；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1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4.涉及应用示范的内容，须有明确的应用示范对象、规模和效果，验收依据应提供应用示范工程的效益分析评价报告，不能仅是应用示范证明；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1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5.涉及产业化和创新性产品的项目必须有产业化考核指标，指标应与研究内容高度关联，应明确对应的产品名称、型号等；有经济指标的，应有明确的销售收入和税收金额等，提供相应经济社会效益评价报告；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12" w:firstLineChars="20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6.涉及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平台建设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或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数据库建设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t>等指标，须对建设对象有细化的二级指标：如功能模块、技术参数等。</w:t>
      </w:r>
      <w:r>
        <w:rPr>
          <w:rFonts w:hint="default" w:ascii="Times New Roman" w:hAnsi="Times New Roman" w:eastAsia="黑体" w:cs="Times New Roman"/>
          <w:sz w:val="30"/>
          <w:szCs w:val="30"/>
        </w:rPr>
        <w:br w:type="page"/>
      </w:r>
    </w:p>
    <w:p>
      <w:pPr>
        <w:shd w:val="clear"/>
        <w:spacing w:line="360" w:lineRule="auto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 xml:space="preserve">五、经费概算（单位：万元） 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</w:p>
    <w:tbl>
      <w:tblPr>
        <w:tblStyle w:val="16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023"/>
        <w:gridCol w:w="1946"/>
        <w:gridCol w:w="709"/>
        <w:gridCol w:w="1918"/>
        <w:gridCol w:w="1488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</w:rPr>
              <w:t>经费来源</w:t>
            </w:r>
          </w:p>
        </w:tc>
        <w:tc>
          <w:tcPr>
            <w:tcW w:w="5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序号</w:t>
            </w:r>
          </w:p>
        </w:tc>
        <w:tc>
          <w:tcPr>
            <w:tcW w:w="2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科目</w:t>
            </w: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概算数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序号</w:t>
            </w:r>
          </w:p>
        </w:tc>
        <w:tc>
          <w:tcPr>
            <w:tcW w:w="19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科目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00" w:lineRule="auto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</w:p>
        </w:tc>
        <w:tc>
          <w:tcPr>
            <w:tcW w:w="14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级</w:t>
            </w:r>
          </w:p>
          <w:p>
            <w:pPr>
              <w:shd w:val="clear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财政资金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单位</w:t>
            </w:r>
          </w:p>
          <w:p>
            <w:pPr>
              <w:shd w:val="clear"/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研发投入</w:t>
            </w:r>
            <w:r>
              <w:rPr>
                <w:rFonts w:hint="default" w:ascii="Times New Roman" w:hAnsi="Times New Roman" w:eastAsia="方正黑体_GBK" w:cs="Times New Roman"/>
                <w:bCs/>
                <w:sz w:val="24"/>
                <w:lang w:val="en-US" w:eastAsia="zh-CN"/>
              </w:rPr>
              <w:t>及其它资金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区科技计划拨款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left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一、直接费用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单位研发投入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设备费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其它资金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业务费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46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劳务费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left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二、间接费用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管理费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绩效支出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exact"/>
          <w:jc w:val="center"/>
        </w:trPr>
        <w:tc>
          <w:tcPr>
            <w:tcW w:w="7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9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合  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【与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区</w:t>
            </w: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级财政资金概算数一致】</w:t>
            </w:r>
          </w:p>
        </w:tc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【与单位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研发投入及其它资金概算数一致】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27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来源合计</w:t>
            </w:r>
          </w:p>
        </w:tc>
        <w:tc>
          <w:tcPr>
            <w:tcW w:w="19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hd w:val="clear"/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bCs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4"/>
              </w:rPr>
              <w:t>支出合计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2"/>
                <w:szCs w:val="22"/>
                <w:lang w:val="en-US" w:eastAsia="zh-CN" w:bidi="ar-SA"/>
              </w:rPr>
              <w:t>【与来源合计一致】</w:t>
            </w: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z w:val="36"/>
          <w:szCs w:val="28"/>
        </w:rPr>
        <w:t xml:space="preserve">  </w:t>
      </w:r>
      <w:r>
        <w:rPr>
          <w:rFonts w:hint="default" w:ascii="Times New Roman" w:hAnsi="Times New Roman" w:cs="Times New Roman"/>
          <w:kern w:val="2"/>
          <w:sz w:val="22"/>
          <w:szCs w:val="22"/>
          <w:lang w:val="en-US" w:eastAsia="zh-CN" w:bidi="ar-SA"/>
        </w:rPr>
        <w:t>注：</w:t>
      </w:r>
      <w:r>
        <w:rPr>
          <w:rFonts w:hint="eastAsia" w:ascii="Times New Roman" w:hAnsi="Times New Roman" w:cs="Times New Roman"/>
          <w:kern w:val="2"/>
          <w:sz w:val="22"/>
          <w:szCs w:val="22"/>
          <w:lang w:val="en-US" w:eastAsia="zh-CN" w:bidi="ar-SA"/>
        </w:rPr>
        <w:t>“</w:t>
      </w:r>
      <w:r>
        <w:rPr>
          <w:rFonts w:hint="default" w:ascii="Times New Roman" w:hAnsi="Times New Roman" w:cs="Times New Roman"/>
          <w:kern w:val="2"/>
          <w:sz w:val="22"/>
          <w:szCs w:val="22"/>
          <w:lang w:val="en-US" w:eastAsia="zh-CN" w:bidi="ar-SA"/>
        </w:rPr>
        <w:t>经费支出概算</w:t>
      </w:r>
      <w:r>
        <w:rPr>
          <w:rFonts w:hint="eastAsia" w:ascii="Times New Roman" w:hAnsi="Times New Roman" w:cs="Times New Roman"/>
          <w:kern w:val="2"/>
          <w:sz w:val="22"/>
          <w:szCs w:val="22"/>
          <w:lang w:val="en-US" w:eastAsia="zh-CN" w:bidi="ar-SA"/>
        </w:rPr>
        <w:t>”</w:t>
      </w:r>
      <w:r>
        <w:rPr>
          <w:rFonts w:hint="default" w:ascii="Times New Roman" w:hAnsi="Times New Roman" w:cs="Times New Roman"/>
          <w:kern w:val="2"/>
          <w:sz w:val="22"/>
          <w:szCs w:val="22"/>
          <w:lang w:val="en-US" w:eastAsia="zh-CN" w:bidi="ar-SA"/>
        </w:rPr>
        <w:t>1.</w:t>
      </w:r>
      <w:r>
        <w:rPr>
          <w:rFonts w:hint="default" w:ascii="Times New Roman" w:hAnsi="Times New Roman" w:cs="Times New Roman"/>
          <w:b/>
          <w:bCs/>
          <w:kern w:val="2"/>
          <w:sz w:val="22"/>
          <w:szCs w:val="22"/>
          <w:lang w:val="en-US" w:eastAsia="zh-CN" w:bidi="ar-SA"/>
        </w:rPr>
        <w:t>设备费</w:t>
      </w:r>
      <w:r>
        <w:rPr>
          <w:rFonts w:hint="default" w:ascii="Times New Roman" w:hAnsi="Times New Roman" w:cs="Times New Roman"/>
          <w:kern w:val="2"/>
          <w:sz w:val="22"/>
          <w:szCs w:val="22"/>
          <w:lang w:val="en-US" w:eastAsia="zh-CN" w:bidi="ar-SA"/>
        </w:rPr>
        <w:t>主要列支项目实施过程中购置或试制专用仪器设备，对现有仪器设备进行升级改造，以及租赁外单位仪器设备而发生的费用。计算类仪器设备和软件工具可在设备费科目列支；2.</w:t>
      </w:r>
      <w:r>
        <w:rPr>
          <w:rFonts w:hint="default" w:ascii="Times New Roman" w:hAnsi="Times New Roman" w:cs="Times New Roman"/>
          <w:b/>
          <w:bCs/>
          <w:kern w:val="2"/>
          <w:sz w:val="22"/>
          <w:szCs w:val="22"/>
          <w:lang w:val="en-US" w:eastAsia="zh-CN" w:bidi="ar-SA"/>
        </w:rPr>
        <w:t>业务费</w:t>
      </w:r>
      <w:r>
        <w:rPr>
          <w:rFonts w:hint="default" w:ascii="Times New Roman" w:hAnsi="Times New Roman" w:cs="Times New Roman"/>
          <w:kern w:val="2"/>
          <w:sz w:val="22"/>
          <w:szCs w:val="22"/>
          <w:lang w:val="en-US" w:eastAsia="zh-CN" w:bidi="ar-SA"/>
        </w:rPr>
        <w:t>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；3.</w:t>
      </w:r>
      <w:r>
        <w:rPr>
          <w:rFonts w:hint="default" w:ascii="Times New Roman" w:hAnsi="Times New Roman" w:cs="Times New Roman"/>
          <w:b/>
          <w:bCs/>
          <w:kern w:val="2"/>
          <w:sz w:val="22"/>
          <w:szCs w:val="22"/>
          <w:lang w:val="en-US" w:eastAsia="zh-CN" w:bidi="ar-SA"/>
        </w:rPr>
        <w:t>劳务费</w:t>
      </w:r>
      <w:r>
        <w:rPr>
          <w:rFonts w:hint="default" w:ascii="Times New Roman" w:hAnsi="Times New Roman" w:cs="Times New Roman"/>
          <w:kern w:val="2"/>
          <w:sz w:val="22"/>
          <w:szCs w:val="22"/>
          <w:lang w:val="en-US" w:eastAsia="zh-CN" w:bidi="ar-SA"/>
        </w:rPr>
        <w:t>主要列支项目实施过程中支付给参与项目的研究生、博士后、访问学者和项目聘用的研究人员、科研辅助人员等的劳务性费用，以及支付给临时聘请的咨询专家的费用等。</w:t>
      </w:r>
    </w:p>
    <w:p>
      <w:pPr>
        <w:shd w:val="clear"/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  <w:br w:type="page"/>
      </w:r>
    </w:p>
    <w:p>
      <w:pPr>
        <w:pStyle w:val="5"/>
        <w:numPr>
          <w:ilvl w:val="0"/>
          <w:numId w:val="0"/>
        </w:numPr>
        <w:shd w:val="clear"/>
        <w:spacing w:after="0" w:line="360" w:lineRule="exact"/>
        <w:jc w:val="left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六、项目实施目的意义及任务分析</w:t>
      </w:r>
    </w:p>
    <w:p>
      <w:pPr>
        <w:pStyle w:val="5"/>
        <w:numPr>
          <w:ilvl w:val="0"/>
          <w:numId w:val="0"/>
        </w:numPr>
        <w:shd w:val="clear"/>
        <w:spacing w:after="0" w:line="360" w:lineRule="exact"/>
        <w:jc w:val="left"/>
        <w:rPr>
          <w:rFonts w:hint="default" w:ascii="Times New Roman" w:hAnsi="Times New Roman" w:eastAsia="方正仿宋_GBK" w:cs="Times New Roman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2"/>
          <w:szCs w:val="22"/>
          <w:lang w:val="en-US" w:eastAsia="zh-CN" w:bidi="ar-SA"/>
        </w:rPr>
        <w:t>【项目研究目的意义与政策背景、国内外现状及发展趋势分析、项目拟解决的主要问题（重点阐明项目拟解决的关键技术问题和主要任务目标）】</w:t>
      </w:r>
    </w:p>
    <w:p>
      <w:pPr>
        <w:shd w:val="clear"/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numPr>
          <w:ilvl w:val="0"/>
          <w:numId w:val="0"/>
        </w:numPr>
        <w:shd w:val="clear"/>
        <w:spacing w:after="0" w:line="360" w:lineRule="exact"/>
        <w:jc w:val="left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</w:p>
    <w:p>
      <w:pPr>
        <w:pStyle w:val="5"/>
        <w:numPr>
          <w:ilvl w:val="0"/>
          <w:numId w:val="0"/>
        </w:numPr>
        <w:shd w:val="clear"/>
        <w:spacing w:after="0" w:line="360" w:lineRule="exact"/>
        <w:jc w:val="left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七、主要研究内容</w:t>
      </w:r>
    </w:p>
    <w:p>
      <w:pPr>
        <w:pStyle w:val="5"/>
        <w:numPr>
          <w:ilvl w:val="0"/>
          <w:numId w:val="0"/>
        </w:numPr>
        <w:shd w:val="clear"/>
        <w:spacing w:after="0" w:line="360" w:lineRule="exact"/>
        <w:jc w:val="left"/>
        <w:rPr>
          <w:rFonts w:hint="default" w:ascii="Times New Roman" w:hAnsi="Times New Roman" w:eastAsia="方正仿宋_GBK" w:cs="Times New Roman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2"/>
          <w:szCs w:val="22"/>
          <w:lang w:val="en-US" w:eastAsia="zh-CN" w:bidi="ar-SA"/>
        </w:rPr>
        <w:t>【研究开发内容（阐述研究思路、技术路径和研究方案）、推广应用方案、创新点】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21"/>
          <w:szCs w:val="21"/>
          <w:lang w:val="en-US" w:eastAsia="zh-CN" w:bidi="ar-SA"/>
        </w:rPr>
      </w:pPr>
    </w:p>
    <w:p>
      <w:pPr>
        <w:shd w:val="clear"/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5"/>
        <w:numPr>
          <w:ilvl w:val="0"/>
          <w:numId w:val="0"/>
        </w:numPr>
        <w:shd w:val="clear"/>
        <w:spacing w:after="0" w:line="360" w:lineRule="exact"/>
        <w:jc w:val="left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  <w:t>八、现有工作基础</w:t>
      </w:r>
    </w:p>
    <w:p>
      <w:pPr>
        <w:pStyle w:val="5"/>
        <w:numPr>
          <w:ilvl w:val="0"/>
          <w:numId w:val="0"/>
        </w:numPr>
        <w:shd w:val="clear"/>
        <w:spacing w:after="0" w:line="360" w:lineRule="exact"/>
        <w:jc w:val="left"/>
        <w:rPr>
          <w:rFonts w:hint="default" w:ascii="Times New Roman" w:hAnsi="Times New Roman" w:eastAsia="方正仿宋_GBK" w:cs="Times New Roman"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22"/>
          <w:szCs w:val="22"/>
          <w:lang w:val="en-US" w:eastAsia="zh-CN" w:bidi="ar-SA"/>
        </w:rPr>
        <w:t>【研发团队基本情况、与项目相关的前期技术研发工作基础、与项目相关的研发平台、成果（专利、奖励等）等情况】</w:t>
      </w:r>
    </w:p>
    <w:p>
      <w:pPr>
        <w:pStyle w:val="5"/>
        <w:shd w:val="clear"/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shd w:val="clear"/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0"/>
          <w:szCs w:val="30"/>
        </w:rPr>
        <w:t>、预期经济社会效益分析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-SA"/>
        </w:rPr>
      </w:pPr>
    </w:p>
    <w:p>
      <w:pPr>
        <w:shd w:val="clear"/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shd w:val="clear"/>
        <w:spacing w:line="560" w:lineRule="exact"/>
        <w:jc w:val="lef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十、科研诚信承诺书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9379" w:type="dxa"/>
            <w:noWrap w:val="0"/>
            <w:vAlign w:val="top"/>
          </w:tcPr>
          <w:p>
            <w:pPr>
              <w:pStyle w:val="5"/>
              <w:shd w:val="clear"/>
              <w:bidi w:val="0"/>
              <w:ind w:firstLine="632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5"/>
              <w:shd w:val="clear"/>
              <w:bidi w:val="0"/>
              <w:ind w:firstLine="632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郑重承诺：在项目申报、评审、实施、结题等过程中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严格遵守重庆市科研项目及财政科研经费相关管理规定，为项目实施提供相应条件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不进行任何干扰评审或可能影响评审公正性的活动，所提供申报资料真实准确，项目组成员身份真实有效，不存在重复申报、编报虚假预算、篡改单位财务数据、侵犯他人知识产权等失信行为。</w:t>
            </w:r>
          </w:p>
          <w:p>
            <w:pPr>
              <w:pStyle w:val="5"/>
              <w:shd w:val="clear"/>
              <w:bidi w:val="0"/>
              <w:ind w:firstLine="632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如有违反，愿意承担科研诚信管理的相应责任。</w:t>
            </w:r>
          </w:p>
          <w:p>
            <w:pPr>
              <w:pStyle w:val="5"/>
              <w:shd w:val="clear"/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5"/>
              <w:shd w:val="clear"/>
              <w:bidi w:val="0"/>
              <w:ind w:firstLine="632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项目负责人（签字）：</w:t>
            </w:r>
          </w:p>
          <w:p>
            <w:pPr>
              <w:pStyle w:val="5"/>
              <w:shd w:val="clear"/>
              <w:bidi w:val="0"/>
              <w:ind w:firstLine="632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项目依托单位（单位法人签章）： </w:t>
            </w:r>
          </w:p>
          <w:p>
            <w:pPr>
              <w:pStyle w:val="5"/>
              <w:shd w:val="clear"/>
              <w:bidi w:val="0"/>
              <w:ind w:firstLine="632" w:firstLineChars="2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（单位盖章）：</w:t>
            </w:r>
          </w:p>
          <w:p>
            <w:pPr>
              <w:pStyle w:val="5"/>
              <w:shd w:val="clear"/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5"/>
              <w:shd w:val="clear"/>
              <w:bidi w:val="0"/>
              <w:ind w:firstLine="6004" w:firstLineChars="19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年    月    日</w:t>
            </w:r>
          </w:p>
          <w:p>
            <w:pPr>
              <w:shd w:val="clear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  <w:t xml:space="preserve">                                 </w:t>
            </w:r>
          </w:p>
          <w:p>
            <w:pPr>
              <w:shd w:val="clear"/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  <w:t xml:space="preserve">  </w:t>
            </w:r>
          </w:p>
        </w:tc>
      </w:tr>
    </w:tbl>
    <w:p>
      <w:pPr>
        <w:pStyle w:val="5"/>
        <w:shd w:val="clear"/>
        <w:bidi w:val="0"/>
        <w:ind w:firstLine="632" w:firstLineChars="200"/>
        <w:rPr>
          <w:rFonts w:hint="default" w:ascii="Times New Roman" w:hAnsi="Times New Roman" w:cs="Times New Roman"/>
          <w:lang w:val="en-US" w:eastAsia="zh-CN"/>
        </w:rPr>
      </w:pPr>
    </w:p>
    <w:p>
      <w:pPr>
        <w:shd w:val="clea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p>
      <w:pPr>
        <w:pStyle w:val="5"/>
        <w:numPr>
          <w:ilvl w:val="0"/>
          <w:numId w:val="2"/>
        </w:numPr>
        <w:shd w:val="clear"/>
        <w:bidi w:val="0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/>
        </w:rPr>
        <w:t>项目承担单位主管部门</w:t>
      </w: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</w:rPr>
        <w:t>审核意见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9379" w:type="dxa"/>
            <w:noWrap w:val="0"/>
            <w:vAlign w:val="top"/>
          </w:tcPr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  <w:t xml:space="preserve">                                 </w:t>
            </w:r>
          </w:p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  <w:t xml:space="preserve">                           </w:t>
            </w:r>
          </w:p>
          <w:p>
            <w:pPr>
              <w:shd w:val="clear"/>
              <w:spacing w:line="560" w:lineRule="exact"/>
              <w:ind w:firstLine="4392" w:firstLineChars="1800"/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</w:pPr>
          </w:p>
          <w:p>
            <w:pPr>
              <w:shd w:val="clear"/>
              <w:spacing w:line="560" w:lineRule="exact"/>
              <w:ind w:firstLine="4392" w:firstLineChars="1800"/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</w:pPr>
          </w:p>
          <w:p>
            <w:pPr>
              <w:shd w:val="clear"/>
              <w:spacing w:line="560" w:lineRule="exact"/>
              <w:ind w:firstLine="4392" w:firstLineChars="1800"/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</w:pPr>
          </w:p>
          <w:p>
            <w:pPr>
              <w:shd w:val="clear"/>
              <w:spacing w:line="560" w:lineRule="exact"/>
              <w:ind w:firstLine="4392" w:firstLineChars="1800"/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pacing w:val="-2"/>
                <w:sz w:val="32"/>
                <w:szCs w:val="32"/>
              </w:rPr>
              <w:t>签 章</w:t>
            </w: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>）</w:t>
            </w:r>
          </w:p>
          <w:p>
            <w:pPr>
              <w:shd w:val="clear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  <w:t xml:space="preserve">                                  年      月     日</w:t>
            </w:r>
          </w:p>
          <w:p>
            <w:pPr>
              <w:shd w:val="clear"/>
              <w:spacing w:line="560" w:lineRule="exact"/>
              <w:jc w:val="both"/>
              <w:rPr>
                <w:rFonts w:hint="default" w:ascii="Times New Roman" w:hAnsi="Times New Roman" w:eastAsia="方正仿宋_GBK" w:cs="Times New Roman"/>
                <w:spacing w:val="4"/>
                <w:sz w:val="32"/>
                <w:szCs w:val="32"/>
              </w:rPr>
            </w:pPr>
          </w:p>
        </w:tc>
      </w:tr>
    </w:tbl>
    <w:p>
      <w:pPr>
        <w:pStyle w:val="5"/>
        <w:numPr>
          <w:ilvl w:val="0"/>
          <w:numId w:val="0"/>
        </w:numPr>
        <w:shd w:val="clear"/>
        <w:bidi w:val="0"/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" w:eastAsia="zh-CN"/>
        </w:rPr>
      </w:pPr>
      <w:bookmarkStart w:id="0" w:name="_GoBack"/>
      <w:bookmarkEnd w:id="0"/>
    </w:p>
    <w:sectPr>
      <w:pgSz w:w="11907" w:h="16840"/>
      <w:pgMar w:top="1984" w:right="1446" w:bottom="1644" w:left="1446" w:header="851" w:footer="170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DC7FB1"/>
    <w:multiLevelType w:val="singleLevel"/>
    <w:tmpl w:val="0EDC7FB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07E736"/>
    <w:multiLevelType w:val="singleLevel"/>
    <w:tmpl w:val="2007E7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5B3154"/>
    <w:rsid w:val="06B579D7"/>
    <w:rsid w:val="06DC7AD9"/>
    <w:rsid w:val="06E420F8"/>
    <w:rsid w:val="07FE12B0"/>
    <w:rsid w:val="083B562E"/>
    <w:rsid w:val="08C444A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7164856"/>
    <w:rsid w:val="174F22A6"/>
    <w:rsid w:val="175F1696"/>
    <w:rsid w:val="17670416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68A3C40"/>
    <w:rsid w:val="26FA19C1"/>
    <w:rsid w:val="2739792C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7A0D3E"/>
    <w:rsid w:val="3EDFF46A"/>
    <w:rsid w:val="3EEE146C"/>
    <w:rsid w:val="3F170219"/>
    <w:rsid w:val="3F43526B"/>
    <w:rsid w:val="3F5362EE"/>
    <w:rsid w:val="3F6C13E2"/>
    <w:rsid w:val="3F9E7DF1"/>
    <w:rsid w:val="3FBFC9CA"/>
    <w:rsid w:val="3FE475AD"/>
    <w:rsid w:val="40AD74C4"/>
    <w:rsid w:val="418E406C"/>
    <w:rsid w:val="41A41DA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A157487"/>
    <w:rsid w:val="4A70659A"/>
    <w:rsid w:val="4A9923C0"/>
    <w:rsid w:val="4B622418"/>
    <w:rsid w:val="4B646D40"/>
    <w:rsid w:val="4B8A4803"/>
    <w:rsid w:val="4BE43390"/>
    <w:rsid w:val="4C7A05D9"/>
    <w:rsid w:val="4DBD1219"/>
    <w:rsid w:val="4DFB6842"/>
    <w:rsid w:val="4E5F46AB"/>
    <w:rsid w:val="4E936B56"/>
    <w:rsid w:val="4EF26ACA"/>
    <w:rsid w:val="4EFCA9AE"/>
    <w:rsid w:val="50876463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4D4811"/>
    <w:rsid w:val="5D6C660F"/>
    <w:rsid w:val="5D99983C"/>
    <w:rsid w:val="5DB57E95"/>
    <w:rsid w:val="5DF7281C"/>
    <w:rsid w:val="5DFA7E3D"/>
    <w:rsid w:val="5E212CB4"/>
    <w:rsid w:val="5E63530D"/>
    <w:rsid w:val="5E80205F"/>
    <w:rsid w:val="5FF05337"/>
    <w:rsid w:val="608C2B48"/>
    <w:rsid w:val="61926281"/>
    <w:rsid w:val="61A642E2"/>
    <w:rsid w:val="62B62D9A"/>
    <w:rsid w:val="63234139"/>
    <w:rsid w:val="634F68F6"/>
    <w:rsid w:val="63991230"/>
    <w:rsid w:val="640C1432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7E6466"/>
    <w:rsid w:val="68970A6B"/>
    <w:rsid w:val="69176B60"/>
    <w:rsid w:val="69D1597C"/>
    <w:rsid w:val="6A132CD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C350DB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3E2DA0"/>
    <w:rsid w:val="7349469E"/>
    <w:rsid w:val="73B2995E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4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ind w:left="120"/>
    </w:pPr>
    <w:rPr>
      <w:rFonts w:ascii="宋体" w:cs="宋体"/>
      <w:szCs w:val="21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5">
    <w:name w:val="font4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titlefront1"/>
    <w:basedOn w:val="18"/>
    <w:qFormat/>
    <w:uiPriority w:val="0"/>
    <w:rPr>
      <w:sz w:val="21"/>
      <w:szCs w:val="21"/>
    </w:rPr>
  </w:style>
  <w:style w:type="paragraph" w:customStyle="1" w:styleId="28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3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2">
    <w:name w:val="标题 2 Char"/>
    <w:link w:val="3"/>
    <w:qFormat/>
    <w:uiPriority w:val="0"/>
    <w:rPr>
      <w:rFonts w:ascii="Arial" w:hAnsi="Arial" w:eastAsia="方正黑体_GBK" w:cs="Times New Roman"/>
      <w:szCs w:val="24"/>
    </w:rPr>
  </w:style>
  <w:style w:type="character" w:customStyle="1" w:styleId="33">
    <w:name w:val="标题 3 Char"/>
    <w:link w:val="4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4">
    <w:name w:val="标题 1 Char"/>
    <w:link w:val="2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2025-04-17T01:46:06Z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