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10" w:lineRule="exact"/>
        <w:ind w:left="0"/>
        <w:jc w:val="center"/>
        <w:textAlignment w:val="auto"/>
        <w:rPr>
          <w:rFonts w:hint="default" w:ascii="Times New Roman" w:hAnsi="Times New Roman" w:cs="Times New Roman"/>
          <w:szCs w:val="32"/>
        </w:rPr>
      </w:pPr>
    </w:p>
    <w:p>
      <w:pPr>
        <w:keepNext w:val="0"/>
        <w:keepLines w:val="0"/>
        <w:pageBreakBefore w:val="0"/>
        <w:widowControl w:val="0"/>
        <w:kinsoku/>
        <w:wordWrap/>
        <w:overflowPunct/>
        <w:topLinePunct w:val="0"/>
        <w:autoSpaceDE/>
        <w:autoSpaceDN/>
        <w:bidi w:val="0"/>
        <w:adjustRightInd/>
        <w:snapToGrid w:val="0"/>
        <w:spacing w:line="510" w:lineRule="exact"/>
        <w:ind w:left="0"/>
        <w:jc w:val="center"/>
        <w:textAlignment w:val="auto"/>
        <w:rPr>
          <w:rFonts w:hint="default" w:ascii="Times New Roman" w:hAnsi="Times New Roman" w:cs="Times New Roman"/>
          <w:szCs w:val="32"/>
        </w:rPr>
      </w:pPr>
    </w:p>
    <w:p>
      <w:pPr>
        <w:keepNext w:val="0"/>
        <w:keepLines w:val="0"/>
        <w:pageBreakBefore w:val="0"/>
        <w:widowControl w:val="0"/>
        <w:kinsoku/>
        <w:wordWrap/>
        <w:overflowPunct/>
        <w:topLinePunct w:val="0"/>
        <w:autoSpaceDE/>
        <w:autoSpaceDN/>
        <w:bidi w:val="0"/>
        <w:adjustRightInd/>
        <w:snapToGrid w:val="0"/>
        <w:spacing w:line="510" w:lineRule="exact"/>
        <w:ind w:left="0"/>
        <w:jc w:val="center"/>
        <w:textAlignment w:val="auto"/>
        <w:rPr>
          <w:rFonts w:hint="default" w:ascii="Times New Roman" w:hAnsi="Times New Roman" w:cs="Times New Roman"/>
          <w:szCs w:val="32"/>
        </w:rPr>
      </w:pPr>
    </w:p>
    <w:p>
      <w:pPr>
        <w:keepNext w:val="0"/>
        <w:keepLines w:val="0"/>
        <w:pageBreakBefore w:val="0"/>
        <w:widowControl w:val="0"/>
        <w:kinsoku/>
        <w:wordWrap/>
        <w:overflowPunct/>
        <w:topLinePunct w:val="0"/>
        <w:autoSpaceDE/>
        <w:autoSpaceDN/>
        <w:bidi w:val="0"/>
        <w:adjustRightInd/>
        <w:snapToGrid w:val="0"/>
        <w:spacing w:line="510" w:lineRule="exact"/>
        <w:ind w:left="0"/>
        <w:jc w:val="center"/>
        <w:textAlignment w:val="auto"/>
        <w:rPr>
          <w:rFonts w:hint="default" w:ascii="Times New Roman" w:hAnsi="Times New Roman" w:cs="Times New Roman"/>
          <w:szCs w:val="32"/>
        </w:rPr>
      </w:pPr>
    </w:p>
    <w:p>
      <w:pPr>
        <w:keepNext w:val="0"/>
        <w:keepLines w:val="0"/>
        <w:pageBreakBefore w:val="0"/>
        <w:widowControl w:val="0"/>
        <w:kinsoku/>
        <w:wordWrap/>
        <w:overflowPunct/>
        <w:topLinePunct w:val="0"/>
        <w:autoSpaceDE/>
        <w:autoSpaceDN/>
        <w:bidi w:val="0"/>
        <w:adjustRightInd/>
        <w:snapToGrid w:val="0"/>
        <w:spacing w:line="510" w:lineRule="exact"/>
        <w:ind w:left="0"/>
        <w:jc w:val="center"/>
        <w:textAlignment w:val="auto"/>
        <w:rPr>
          <w:rFonts w:hint="default" w:ascii="Times New Roman" w:hAnsi="Times New Roman" w:cs="Times New Roman"/>
          <w:szCs w:val="32"/>
        </w:rPr>
      </w:pPr>
    </w:p>
    <w:p>
      <w:pPr>
        <w:keepNext w:val="0"/>
        <w:keepLines w:val="0"/>
        <w:pageBreakBefore w:val="0"/>
        <w:widowControl w:val="0"/>
        <w:kinsoku/>
        <w:wordWrap/>
        <w:overflowPunct/>
        <w:topLinePunct w:val="0"/>
        <w:autoSpaceDE/>
        <w:autoSpaceDN/>
        <w:bidi w:val="0"/>
        <w:adjustRightInd/>
        <w:snapToGrid w:val="0"/>
        <w:spacing w:line="510" w:lineRule="exact"/>
        <w:ind w:left="0"/>
        <w:jc w:val="center"/>
        <w:textAlignment w:val="auto"/>
        <w:rPr>
          <w:rFonts w:hint="default" w:ascii="Times New Roman" w:hAnsi="Times New Roman" w:cs="Times New Roman"/>
          <w:szCs w:val="32"/>
        </w:rPr>
      </w:pPr>
    </w:p>
    <w:p>
      <w:pPr>
        <w:keepNext w:val="0"/>
        <w:keepLines w:val="0"/>
        <w:pageBreakBefore w:val="0"/>
        <w:widowControl w:val="0"/>
        <w:kinsoku/>
        <w:wordWrap/>
        <w:overflowPunct/>
        <w:topLinePunct w:val="0"/>
        <w:autoSpaceDE/>
        <w:autoSpaceDN/>
        <w:bidi w:val="0"/>
        <w:adjustRightInd/>
        <w:snapToGrid w:val="0"/>
        <w:spacing w:line="510" w:lineRule="exact"/>
        <w:ind w:left="0"/>
        <w:jc w:val="center"/>
        <w:textAlignment w:val="auto"/>
        <w:rPr>
          <w:rFonts w:hint="default" w:ascii="Times New Roman" w:hAnsi="Times New Roman" w:cs="Times New Roman"/>
          <w:szCs w:val="32"/>
        </w:rPr>
      </w:pPr>
    </w:p>
    <w:p>
      <w:pPr>
        <w:keepNext w:val="0"/>
        <w:keepLines w:val="0"/>
        <w:pageBreakBefore w:val="0"/>
        <w:widowControl w:val="0"/>
        <w:kinsoku/>
        <w:wordWrap/>
        <w:overflowPunct/>
        <w:topLinePunct w:val="0"/>
        <w:autoSpaceDE/>
        <w:autoSpaceDN/>
        <w:bidi w:val="0"/>
        <w:adjustRightInd/>
        <w:snapToGrid w:val="0"/>
        <w:spacing w:line="510" w:lineRule="exact"/>
        <w:ind w:left="0"/>
        <w:jc w:val="both"/>
        <w:textAlignment w:val="auto"/>
        <w:rPr>
          <w:rFonts w:hint="default" w:ascii="Times New Roman" w:hAnsi="Times New Roman" w:cs="Times New Roman"/>
          <w:szCs w:val="32"/>
        </w:rPr>
      </w:pPr>
    </w:p>
    <w:p>
      <w:pPr>
        <w:keepNext w:val="0"/>
        <w:keepLines w:val="0"/>
        <w:pageBreakBefore w:val="0"/>
        <w:widowControl w:val="0"/>
        <w:kinsoku/>
        <w:wordWrap/>
        <w:overflowPunct/>
        <w:topLinePunct w:val="0"/>
        <w:autoSpaceDE/>
        <w:autoSpaceDN/>
        <w:bidi w:val="0"/>
        <w:adjustRightInd/>
        <w:snapToGrid w:val="0"/>
        <w:spacing w:line="510" w:lineRule="exact"/>
        <w:ind w:left="0"/>
        <w:jc w:val="center"/>
        <w:textAlignment w:val="auto"/>
        <w:rPr>
          <w:rFonts w:hint="default" w:ascii="Times New Roman" w:hAnsi="Times New Roman" w:cs="Times New Roman"/>
          <w:szCs w:val="32"/>
        </w:rPr>
      </w:pPr>
      <w:r>
        <w:rPr>
          <w:rFonts w:hint="default" w:ascii="Times New Roman" w:hAnsi="Times New Roman" w:cs="Times New Roman"/>
          <w:szCs w:val="32"/>
        </w:rPr>
        <w:t>南川科</w:t>
      </w:r>
      <w:r>
        <w:rPr>
          <w:rFonts w:hint="default" w:ascii="Times New Roman" w:hAnsi="Times New Roman" w:cs="Times New Roman"/>
          <w:szCs w:val="32"/>
          <w:lang w:val="en-US" w:eastAsia="zh-CN"/>
        </w:rPr>
        <w:t>局</w:t>
      </w:r>
      <w:r>
        <w:rPr>
          <w:rFonts w:hint="default" w:ascii="Times New Roman" w:hAnsi="Times New Roman" w:cs="Times New Roman"/>
          <w:szCs w:val="32"/>
        </w:rPr>
        <w:t>发〔20</w:t>
      </w:r>
      <w:r>
        <w:rPr>
          <w:rFonts w:hint="default" w:ascii="Times New Roman" w:hAnsi="Times New Roman" w:cs="Times New Roman"/>
          <w:szCs w:val="32"/>
          <w:lang w:val="en-US" w:eastAsia="zh-CN"/>
        </w:rPr>
        <w:t>2</w:t>
      </w:r>
      <w:r>
        <w:rPr>
          <w:rFonts w:hint="eastAsia" w:ascii="Times New Roman" w:hAnsi="Times New Roman" w:cs="Times New Roman"/>
          <w:szCs w:val="32"/>
          <w:lang w:val="en-US" w:eastAsia="zh-CN"/>
        </w:rPr>
        <w:t>6</w:t>
      </w:r>
      <w:r>
        <w:rPr>
          <w:rFonts w:hint="default" w:ascii="Times New Roman" w:hAnsi="Times New Roman" w:cs="Times New Roman"/>
          <w:szCs w:val="32"/>
        </w:rPr>
        <w:t>〕</w:t>
      </w:r>
      <w:r>
        <w:rPr>
          <w:rFonts w:hint="eastAsia" w:ascii="Times New Roman" w:hAnsi="Times New Roman" w:cs="Times New Roman"/>
          <w:szCs w:val="32"/>
          <w:lang w:val="en-US" w:eastAsia="zh-CN"/>
        </w:rPr>
        <w:t>9</w:t>
      </w:r>
      <w:r>
        <w:rPr>
          <w:rFonts w:hint="default" w:ascii="Times New Roman" w:hAnsi="Times New Roman" w:cs="Times New Roman"/>
          <w:szCs w:val="32"/>
        </w:rPr>
        <w:t>号</w:t>
      </w:r>
    </w:p>
    <w:p>
      <w:pPr>
        <w:keepNext w:val="0"/>
        <w:keepLines w:val="0"/>
        <w:pageBreakBefore w:val="0"/>
        <w:widowControl w:val="0"/>
        <w:kinsoku/>
        <w:wordWrap/>
        <w:overflowPunct/>
        <w:topLinePunct w:val="0"/>
        <w:autoSpaceDE/>
        <w:autoSpaceDN/>
        <w:bidi w:val="0"/>
        <w:adjustRightInd/>
        <w:snapToGrid w:val="0"/>
        <w:spacing w:line="600" w:lineRule="exact"/>
        <w:ind w:left="0"/>
        <w:jc w:val="center"/>
        <w:textAlignment w:val="auto"/>
        <w:rPr>
          <w:rFonts w:hint="default" w:ascii="Times New Roman" w:hAnsi="Times New Roman" w:eastAsia="方正小标宋_GBK" w:cs="Times New Roman"/>
          <w:sz w:val="44"/>
          <w:szCs w:val="44"/>
        </w:rPr>
      </w:pPr>
    </w:p>
    <w:p>
      <w:pPr>
        <w:pStyle w:val="24"/>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jc w:val="center"/>
        <w:textAlignment w:val="auto"/>
        <w:rPr>
          <w:rFonts w:hint="default" w:ascii="Times New Roman" w:hAnsi="Times New Roman" w:eastAsia="方正小标宋_GBK" w:cs="Times New Roman"/>
          <w:b w:val="0"/>
          <w:bCs w:val="0"/>
          <w:color w:val="auto"/>
          <w:w w:val="100"/>
          <w:sz w:val="44"/>
          <w:szCs w:val="44"/>
          <w:lang w:val="en-US" w:eastAsia="zh-CN"/>
        </w:rPr>
      </w:pPr>
      <w:r>
        <w:rPr>
          <w:rFonts w:hint="default" w:ascii="Times New Roman" w:hAnsi="Times New Roman" w:eastAsia="方正小标宋_GBK" w:cs="Times New Roman"/>
          <w:b w:val="0"/>
          <w:bCs w:val="0"/>
          <w:color w:val="auto"/>
          <w:w w:val="100"/>
          <w:sz w:val="44"/>
          <w:szCs w:val="44"/>
        </w:rPr>
        <w:t>重庆市南川区科学技术</w:t>
      </w:r>
      <w:r>
        <w:rPr>
          <w:rFonts w:hint="default" w:ascii="Times New Roman" w:hAnsi="Times New Roman" w:eastAsia="方正小标宋_GBK" w:cs="Times New Roman"/>
          <w:b w:val="0"/>
          <w:bCs w:val="0"/>
          <w:color w:val="auto"/>
          <w:w w:val="100"/>
          <w:sz w:val="44"/>
          <w:szCs w:val="44"/>
          <w:lang w:val="en-US" w:eastAsia="zh-CN"/>
        </w:rPr>
        <w:t>局</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jc w:val="center"/>
        <w:textAlignment w:val="auto"/>
        <w:rPr>
          <w:rFonts w:hint="eastAsia" w:ascii="Times New Roman" w:hAnsi="Times New Roman" w:eastAsia="方正小标宋_GBK" w:cs="Times New Roman"/>
          <w:b w:val="0"/>
          <w:bCs w:val="0"/>
          <w:color w:val="auto"/>
          <w:w w:val="100"/>
          <w:sz w:val="44"/>
          <w:szCs w:val="44"/>
          <w:lang w:val="en-US" w:eastAsia="zh-CN"/>
        </w:rPr>
      </w:pPr>
      <w:r>
        <w:rPr>
          <w:rFonts w:hint="eastAsia" w:ascii="Times New Roman" w:hAnsi="Times New Roman" w:eastAsia="方正小标宋_GBK" w:cs="Times New Roman"/>
          <w:b w:val="0"/>
          <w:bCs w:val="0"/>
          <w:color w:val="auto"/>
          <w:w w:val="100"/>
          <w:sz w:val="44"/>
          <w:szCs w:val="44"/>
          <w:lang w:val="en-US" w:eastAsia="zh-CN"/>
        </w:rPr>
        <w:t>关于申报</w:t>
      </w:r>
      <w:r>
        <w:rPr>
          <w:rFonts w:hint="default" w:ascii="Times New Roman" w:hAnsi="Times New Roman" w:eastAsia="方正小标宋_GBK" w:cs="Times New Roman"/>
          <w:b w:val="0"/>
          <w:bCs w:val="0"/>
          <w:color w:val="auto"/>
          <w:w w:val="100"/>
          <w:sz w:val="44"/>
          <w:szCs w:val="44"/>
          <w:lang w:val="en-US" w:eastAsia="zh-CN"/>
        </w:rPr>
        <w:t>202</w:t>
      </w:r>
      <w:r>
        <w:rPr>
          <w:rFonts w:hint="eastAsia" w:ascii="Times New Roman" w:hAnsi="Times New Roman" w:eastAsia="方正小标宋_GBK" w:cs="Times New Roman"/>
          <w:b w:val="0"/>
          <w:bCs w:val="0"/>
          <w:color w:val="auto"/>
          <w:w w:val="100"/>
          <w:sz w:val="44"/>
          <w:szCs w:val="44"/>
          <w:lang w:val="en-US" w:eastAsia="zh-CN"/>
        </w:rPr>
        <w:t>6</w:t>
      </w:r>
      <w:r>
        <w:rPr>
          <w:rFonts w:hint="default" w:ascii="Times New Roman" w:hAnsi="Times New Roman" w:eastAsia="方正小标宋_GBK" w:cs="Times New Roman"/>
          <w:b w:val="0"/>
          <w:bCs w:val="0"/>
          <w:color w:val="auto"/>
          <w:w w:val="100"/>
          <w:sz w:val="44"/>
          <w:szCs w:val="44"/>
          <w:lang w:val="en-US" w:eastAsia="zh-CN"/>
        </w:rPr>
        <w:t>年度科技计划</w:t>
      </w:r>
      <w:r>
        <w:rPr>
          <w:rFonts w:hint="eastAsia" w:ascii="Times New Roman" w:hAnsi="Times New Roman" w:eastAsia="方正小标宋_GBK" w:cs="Times New Roman"/>
          <w:b w:val="0"/>
          <w:bCs w:val="0"/>
          <w:color w:val="auto"/>
          <w:w w:val="100"/>
          <w:sz w:val="44"/>
          <w:szCs w:val="44"/>
          <w:lang w:val="en-US" w:eastAsia="zh-CN"/>
        </w:rPr>
        <w:t>（联合）</w:t>
      </w:r>
      <w:r>
        <w:rPr>
          <w:rFonts w:hint="default" w:ascii="Times New Roman" w:hAnsi="Times New Roman" w:eastAsia="方正小标宋_GBK" w:cs="Times New Roman"/>
          <w:b w:val="0"/>
          <w:bCs w:val="0"/>
          <w:color w:val="auto"/>
          <w:w w:val="100"/>
          <w:sz w:val="44"/>
          <w:szCs w:val="44"/>
          <w:lang w:val="en-US" w:eastAsia="zh-CN"/>
        </w:rPr>
        <w:t>项目</w:t>
      </w:r>
      <w:r>
        <w:rPr>
          <w:rFonts w:hint="eastAsia" w:ascii="Times New Roman" w:hAnsi="Times New Roman" w:eastAsia="方正小标宋_GBK" w:cs="Times New Roman"/>
          <w:b w:val="0"/>
          <w:bCs w:val="0"/>
          <w:color w:val="auto"/>
          <w:w w:val="100"/>
          <w:sz w:val="44"/>
          <w:szCs w:val="44"/>
          <w:lang w:val="en-US" w:eastAsia="zh-CN"/>
        </w:rPr>
        <w:t>的</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jc w:val="center"/>
        <w:textAlignment w:val="auto"/>
        <w:rPr>
          <w:rFonts w:hint="default" w:ascii="Times New Roman" w:hAnsi="Times New Roman" w:eastAsia="方正小标宋_GBK" w:cs="Times New Roman"/>
          <w:b w:val="0"/>
          <w:bCs w:val="0"/>
          <w:color w:val="auto"/>
          <w:w w:val="100"/>
          <w:sz w:val="44"/>
          <w:szCs w:val="44"/>
          <w:lang w:val="en-US" w:eastAsia="zh-CN"/>
        </w:rPr>
      </w:pPr>
      <w:r>
        <w:rPr>
          <w:rFonts w:hint="default" w:ascii="Times New Roman" w:hAnsi="Times New Roman" w:eastAsia="方正小标宋_GBK" w:cs="Times New Roman"/>
          <w:b w:val="0"/>
          <w:bCs w:val="0"/>
          <w:color w:val="auto"/>
          <w:w w:val="100"/>
          <w:sz w:val="44"/>
          <w:szCs w:val="44"/>
          <w:lang w:val="en-US" w:eastAsia="zh-CN"/>
        </w:rPr>
        <w:t>通知</w:t>
      </w:r>
    </w:p>
    <w:p>
      <w:pPr>
        <w:keepNext w:val="0"/>
        <w:keepLines w:val="0"/>
        <w:pageBreakBefore w:val="0"/>
        <w:widowControl w:val="0"/>
        <w:kinsoku/>
        <w:wordWrap/>
        <w:overflowPunct/>
        <w:topLinePunct w:val="0"/>
        <w:autoSpaceDE/>
        <w:autoSpaceDN/>
        <w:bidi w:val="0"/>
        <w:adjustRightInd/>
        <w:snapToGrid/>
        <w:spacing w:line="594" w:lineRule="exact"/>
        <w:ind w:firstLine="632" w:firstLineChars="200"/>
        <w:jc w:val="both"/>
        <w:textAlignment w:val="auto"/>
        <w:rPr>
          <w:rFonts w:hint="default" w:ascii="Times New Roman" w:hAnsi="Times New Roman" w:eastAsia="方正仿宋_GBK" w:cs="Times New Roman"/>
          <w:snapToGrid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各有关单位：</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为推动成渝</w:t>
      </w:r>
      <w:r>
        <w:rPr>
          <w:rFonts w:hint="eastAsia" w:ascii="Times New Roman" w:hAnsi="Times New Roman" w:cs="Times New Roman"/>
          <w:snapToGrid w:val="0"/>
          <w:sz w:val="32"/>
          <w:szCs w:val="32"/>
          <w:lang w:val="en-US" w:eastAsia="zh-CN"/>
        </w:rPr>
        <w:t>地区</w:t>
      </w:r>
      <w:r>
        <w:rPr>
          <w:rFonts w:hint="default" w:ascii="Times New Roman" w:hAnsi="Times New Roman" w:eastAsia="方正仿宋_GBK" w:cs="Times New Roman"/>
          <w:snapToGrid w:val="0"/>
          <w:sz w:val="32"/>
          <w:szCs w:val="32"/>
          <w:lang w:val="en-US" w:eastAsia="zh-CN"/>
        </w:rPr>
        <w:t>双城经济圈建设，贯彻落实重庆市《深入推进新时代新征程新重庆制造业高质量发展行动方案（2023—2027年）》，支持重庆市</w:t>
      </w:r>
      <w:r>
        <w:rPr>
          <w:rFonts w:hint="eastAsia" w:ascii="Times New Roman" w:hAnsi="Times New Roman" w:cs="Times New Roman"/>
          <w:snapToGrid w:val="0"/>
          <w:sz w:val="32"/>
          <w:szCs w:val="32"/>
          <w:lang w:val="en-US" w:eastAsia="zh-CN"/>
        </w:rPr>
        <w:t>“</w:t>
      </w:r>
      <w:r>
        <w:rPr>
          <w:rFonts w:hint="default" w:ascii="Times New Roman" w:hAnsi="Times New Roman" w:eastAsia="方正仿宋_GBK" w:cs="Times New Roman"/>
          <w:snapToGrid w:val="0"/>
          <w:sz w:val="32"/>
          <w:szCs w:val="32"/>
          <w:lang w:val="en-US" w:eastAsia="zh-CN"/>
        </w:rPr>
        <w:t>33618</w:t>
      </w:r>
      <w:r>
        <w:rPr>
          <w:rFonts w:hint="eastAsia" w:ascii="Times New Roman" w:hAnsi="Times New Roman" w:cs="Times New Roman"/>
          <w:snapToGrid w:val="0"/>
          <w:sz w:val="32"/>
          <w:szCs w:val="32"/>
          <w:lang w:val="en-US" w:eastAsia="zh-CN"/>
        </w:rPr>
        <w:t>”</w:t>
      </w:r>
      <w:r>
        <w:rPr>
          <w:rFonts w:hint="default" w:ascii="Times New Roman" w:hAnsi="Times New Roman" w:eastAsia="方正仿宋_GBK" w:cs="Times New Roman"/>
          <w:snapToGrid w:val="0"/>
          <w:sz w:val="32"/>
          <w:szCs w:val="32"/>
          <w:lang w:val="en-US" w:eastAsia="zh-CN"/>
        </w:rPr>
        <w:t>现代制造业集群体系及南川制造业</w:t>
      </w:r>
      <w:r>
        <w:rPr>
          <w:rFonts w:hint="eastAsia" w:ascii="Times New Roman" w:hAnsi="Times New Roman" w:cs="Times New Roman"/>
          <w:snapToGrid w:val="0"/>
          <w:sz w:val="32"/>
          <w:szCs w:val="32"/>
          <w:lang w:val="en-US" w:eastAsia="zh-CN"/>
        </w:rPr>
        <w:t>“</w:t>
      </w:r>
      <w:r>
        <w:rPr>
          <w:rFonts w:hint="default" w:ascii="Times New Roman" w:hAnsi="Times New Roman" w:eastAsia="方正仿宋_GBK" w:cs="Times New Roman"/>
          <w:snapToGrid w:val="0"/>
          <w:sz w:val="32"/>
          <w:szCs w:val="32"/>
          <w:lang w:val="en-US" w:eastAsia="zh-CN"/>
        </w:rPr>
        <w:t>332</w:t>
      </w:r>
      <w:r>
        <w:rPr>
          <w:rFonts w:hint="eastAsia" w:ascii="Times New Roman" w:hAnsi="Times New Roman" w:cs="Times New Roman"/>
          <w:snapToGrid w:val="0"/>
          <w:sz w:val="32"/>
          <w:szCs w:val="32"/>
          <w:lang w:val="en-US" w:eastAsia="zh-CN"/>
        </w:rPr>
        <w:t>”</w:t>
      </w:r>
      <w:r>
        <w:rPr>
          <w:rFonts w:hint="default" w:ascii="Times New Roman" w:hAnsi="Times New Roman" w:eastAsia="方正仿宋_GBK" w:cs="Times New Roman"/>
          <w:snapToGrid w:val="0"/>
          <w:sz w:val="32"/>
          <w:szCs w:val="32"/>
          <w:lang w:val="en-US" w:eastAsia="zh-CN"/>
        </w:rPr>
        <w:t>集群体系发展，提升生命科学与生物医药科技创新水平，现启动202</w:t>
      </w:r>
      <w:r>
        <w:rPr>
          <w:rFonts w:hint="eastAsia" w:ascii="Times New Roman" w:hAnsi="Times New Roman" w:eastAsia="方正仿宋_GBK" w:cs="Times New Roman"/>
          <w:snapToGrid w:val="0"/>
          <w:sz w:val="32"/>
          <w:szCs w:val="32"/>
          <w:lang w:val="en-US" w:eastAsia="zh-CN"/>
        </w:rPr>
        <w:t>6</w:t>
      </w:r>
      <w:r>
        <w:rPr>
          <w:rFonts w:hint="default" w:ascii="Times New Roman" w:hAnsi="Times New Roman" w:eastAsia="方正仿宋_GBK" w:cs="Times New Roman"/>
          <w:snapToGrid w:val="0"/>
          <w:sz w:val="32"/>
          <w:szCs w:val="32"/>
          <w:lang w:val="en-US" w:eastAsia="zh-CN"/>
        </w:rPr>
        <w:t>年度科技计划</w:t>
      </w:r>
      <w:r>
        <w:rPr>
          <w:rFonts w:hint="eastAsia" w:ascii="Times New Roman" w:hAnsi="Times New Roman" w:eastAsia="方正仿宋_GBK" w:cs="Times New Roman"/>
          <w:snapToGrid w:val="0"/>
          <w:sz w:val="32"/>
          <w:szCs w:val="32"/>
          <w:lang w:val="en-US" w:eastAsia="zh-CN"/>
        </w:rPr>
        <w:t>（联合）</w:t>
      </w:r>
      <w:r>
        <w:rPr>
          <w:rFonts w:hint="default" w:ascii="Times New Roman" w:hAnsi="Times New Roman" w:eastAsia="方正仿宋_GBK" w:cs="Times New Roman"/>
          <w:snapToGrid w:val="0"/>
          <w:sz w:val="32"/>
          <w:szCs w:val="32"/>
          <w:lang w:val="en-US" w:eastAsia="zh-CN"/>
        </w:rPr>
        <w:t>项目</w:t>
      </w:r>
      <w:r>
        <w:rPr>
          <w:rFonts w:hint="eastAsia" w:ascii="Times New Roman" w:hAnsi="Times New Roman" w:eastAsia="方正仿宋_GBK" w:cs="Times New Roman"/>
          <w:snapToGrid w:val="0"/>
          <w:sz w:val="32"/>
          <w:szCs w:val="32"/>
          <w:lang w:val="en-US" w:eastAsia="zh-CN"/>
        </w:rPr>
        <w:t>。本批项目由重庆市南川区科学技术局</w:t>
      </w:r>
      <w:r>
        <w:rPr>
          <w:rFonts w:hint="default" w:ascii="Times New Roman" w:hAnsi="Times New Roman" w:eastAsia="方正仿宋_GBK" w:cs="Times New Roman"/>
          <w:snapToGrid w:val="0"/>
          <w:sz w:val="32"/>
          <w:szCs w:val="32"/>
          <w:lang w:val="en-US" w:eastAsia="zh-CN"/>
        </w:rPr>
        <w:t>（以下简称区科技局）</w:t>
      </w:r>
      <w:r>
        <w:rPr>
          <w:rFonts w:hint="eastAsia" w:ascii="Times New Roman" w:hAnsi="Times New Roman" w:eastAsia="方正仿宋_GBK" w:cs="Times New Roman"/>
          <w:snapToGrid w:val="0"/>
          <w:sz w:val="32"/>
          <w:szCs w:val="32"/>
          <w:lang w:val="en-US" w:eastAsia="zh-CN"/>
        </w:rPr>
        <w:t>牵头征集，纳入南川区科技计划项目管理并备案，由特色生物资源研究与利用川渝共建重点实验室</w:t>
      </w:r>
      <w:r>
        <w:rPr>
          <w:rFonts w:hint="default" w:ascii="Times New Roman" w:hAnsi="Times New Roman" w:eastAsia="方正仿宋_GBK" w:cs="Times New Roman"/>
          <w:snapToGrid w:val="0"/>
          <w:sz w:val="32"/>
          <w:szCs w:val="32"/>
          <w:lang w:val="en-US" w:eastAsia="zh-CN"/>
        </w:rPr>
        <w:t>（以下简称实验室）</w:t>
      </w:r>
      <w:r>
        <w:rPr>
          <w:rFonts w:hint="eastAsia" w:ascii="Times New Roman" w:hAnsi="Times New Roman" w:eastAsia="方正仿宋_GBK" w:cs="Times New Roman"/>
          <w:snapToGrid w:val="0"/>
          <w:sz w:val="32"/>
          <w:szCs w:val="32"/>
          <w:lang w:val="en-US" w:eastAsia="zh-CN"/>
        </w:rPr>
        <w:t>具体实施，包括组织评审、验收、出资等</w:t>
      </w:r>
      <w:r>
        <w:rPr>
          <w:rFonts w:hint="default" w:ascii="Times New Roman" w:hAnsi="Times New Roman" w:eastAsia="方正仿宋_GBK" w:cs="Times New Roman"/>
          <w:snapToGrid w:val="0"/>
          <w:sz w:val="32"/>
          <w:szCs w:val="32"/>
          <w:lang w:val="en-US" w:eastAsia="zh-CN"/>
        </w:rPr>
        <w:t>。</w:t>
      </w:r>
      <w:r>
        <w:rPr>
          <w:rFonts w:hint="eastAsia" w:ascii="Times New Roman" w:hAnsi="Times New Roman" w:eastAsia="方正仿宋_GBK" w:cs="Times New Roman"/>
          <w:snapToGrid w:val="0"/>
          <w:sz w:val="32"/>
          <w:szCs w:val="32"/>
          <w:lang w:val="en-US" w:eastAsia="zh-CN"/>
        </w:rPr>
        <w:t>现就</w:t>
      </w:r>
      <w:r>
        <w:rPr>
          <w:rFonts w:hint="default" w:ascii="Times New Roman" w:hAnsi="Times New Roman" w:eastAsia="方正仿宋_GBK" w:cs="Times New Roman"/>
          <w:snapToGrid w:val="0"/>
          <w:sz w:val="32"/>
          <w:szCs w:val="32"/>
          <w:lang w:val="en-US" w:eastAsia="zh-CN"/>
        </w:rPr>
        <w:t>具体事项通知如下：</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方正黑体_GBK" w:hAnsi="方正黑体_GBK" w:eastAsia="方正黑体_GBK" w:cs="方正黑体_GBK"/>
          <w:sz w:val="32"/>
          <w:szCs w:val="36"/>
          <w:lang w:val="en-US" w:eastAsia="zh-CN"/>
        </w:rPr>
      </w:pPr>
      <w:r>
        <w:rPr>
          <w:rFonts w:hint="eastAsia" w:ascii="方正黑体_GBK" w:hAnsi="方正黑体_GBK" w:eastAsia="方正黑体_GBK" w:cs="方正黑体_GBK"/>
          <w:sz w:val="32"/>
          <w:szCs w:val="36"/>
          <w:lang w:val="en-US" w:eastAsia="zh-CN"/>
        </w:rPr>
        <w:t>一、项目类别</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技术创新与应用发展专项</w:t>
      </w:r>
      <w:r>
        <w:rPr>
          <w:rFonts w:hint="eastAsia" w:ascii="Times New Roman" w:hAnsi="Times New Roman" w:eastAsia="方正仿宋_GBK" w:cs="Times New Roman"/>
          <w:snapToGrid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default" w:ascii="方正黑体_GBK" w:hAnsi="方正黑体_GBK" w:eastAsia="方正黑体_GBK" w:cs="方正黑体_GBK"/>
          <w:sz w:val="32"/>
          <w:szCs w:val="36"/>
          <w:lang w:val="en-US" w:eastAsia="zh-CN"/>
        </w:rPr>
      </w:pPr>
      <w:r>
        <w:rPr>
          <w:rFonts w:hint="default" w:ascii="方正黑体_GBK" w:hAnsi="方正黑体_GBK" w:eastAsia="方正黑体_GBK" w:cs="方正黑体_GBK"/>
          <w:sz w:val="32"/>
          <w:szCs w:val="36"/>
          <w:lang w:val="en-US" w:eastAsia="zh-CN"/>
        </w:rPr>
        <w:t>二、支持方向</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拟设</w:t>
      </w:r>
      <w:r>
        <w:rPr>
          <w:rFonts w:hint="eastAsia" w:ascii="Times New Roman" w:hAnsi="Times New Roman" w:eastAsia="方正仿宋_GBK" w:cs="Times New Roman"/>
          <w:snapToGrid w:val="0"/>
          <w:sz w:val="32"/>
          <w:szCs w:val="32"/>
          <w:lang w:val="en-US" w:eastAsia="zh-CN"/>
        </w:rPr>
        <w:t>8~10个</w:t>
      </w:r>
      <w:r>
        <w:rPr>
          <w:rFonts w:hint="default" w:ascii="Times New Roman" w:hAnsi="Times New Roman" w:eastAsia="方正仿宋_GBK" w:cs="Times New Roman"/>
          <w:snapToGrid w:val="0"/>
          <w:sz w:val="32"/>
          <w:szCs w:val="32"/>
          <w:lang w:val="en-US" w:eastAsia="zh-CN"/>
        </w:rPr>
        <w:t>开放课题</w:t>
      </w:r>
      <w:r>
        <w:rPr>
          <w:rFonts w:hint="eastAsia" w:ascii="Times New Roman" w:hAnsi="Times New Roman" w:eastAsia="方正仿宋_GBK" w:cs="Times New Roman"/>
          <w:snapToGrid w:val="0"/>
          <w:sz w:val="32"/>
          <w:szCs w:val="32"/>
          <w:lang w:val="en-US" w:eastAsia="zh-CN"/>
        </w:rPr>
        <w:t>项目，</w:t>
      </w:r>
      <w:r>
        <w:rPr>
          <w:rFonts w:hint="default" w:ascii="Times New Roman" w:hAnsi="Times New Roman" w:eastAsia="方正仿宋_GBK" w:cs="Times New Roman"/>
          <w:snapToGrid w:val="0"/>
          <w:sz w:val="32"/>
          <w:szCs w:val="32"/>
          <w:lang w:val="en-US" w:eastAsia="zh-CN"/>
        </w:rPr>
        <w:t>资助经费1</w:t>
      </w:r>
      <w:r>
        <w:rPr>
          <w:rFonts w:hint="eastAsia" w:ascii="Times New Roman" w:hAnsi="Times New Roman" w:eastAsia="方正仿宋_GBK" w:cs="Times New Roman"/>
          <w:snapToGrid w:val="0"/>
          <w:sz w:val="32"/>
          <w:szCs w:val="32"/>
          <w:lang w:val="en-US" w:eastAsia="zh-CN"/>
        </w:rPr>
        <w:t>~</w:t>
      </w:r>
      <w:r>
        <w:rPr>
          <w:rFonts w:hint="default" w:ascii="Times New Roman" w:hAnsi="Times New Roman" w:eastAsia="方正仿宋_GBK" w:cs="Times New Roman"/>
          <w:snapToGrid w:val="0"/>
          <w:sz w:val="32"/>
          <w:szCs w:val="32"/>
          <w:lang w:val="en-US" w:eastAsia="zh-CN"/>
        </w:rPr>
        <w:t>2万元</w:t>
      </w:r>
      <w:r>
        <w:rPr>
          <w:rFonts w:hint="eastAsia" w:ascii="Times New Roman" w:hAnsi="Times New Roman" w:eastAsia="方正仿宋_GBK" w:cs="Times New Roman"/>
          <w:snapToGrid w:val="0"/>
          <w:sz w:val="32"/>
          <w:szCs w:val="32"/>
          <w:lang w:val="en-US" w:eastAsia="zh-CN"/>
        </w:rPr>
        <w:t>/项。经费拨付采取</w:t>
      </w:r>
      <w:r>
        <w:rPr>
          <w:rFonts w:hint="eastAsia" w:ascii="Times New Roman" w:hAnsi="Times New Roman" w:cs="Times New Roman"/>
          <w:snapToGrid w:val="0"/>
          <w:sz w:val="32"/>
          <w:szCs w:val="32"/>
          <w:lang w:val="en-US" w:eastAsia="zh-CN"/>
        </w:rPr>
        <w:t>“</w:t>
      </w:r>
      <w:r>
        <w:rPr>
          <w:rFonts w:hint="eastAsia" w:ascii="Times New Roman" w:hAnsi="Times New Roman" w:eastAsia="方正仿宋_GBK" w:cs="Times New Roman"/>
          <w:snapToGrid w:val="0"/>
          <w:sz w:val="32"/>
          <w:szCs w:val="32"/>
          <w:lang w:val="en-US" w:eastAsia="zh-CN"/>
        </w:rPr>
        <w:t>后补助</w:t>
      </w:r>
      <w:r>
        <w:rPr>
          <w:rFonts w:hint="eastAsia" w:ascii="Times New Roman" w:hAnsi="Times New Roman" w:cs="Times New Roman"/>
          <w:snapToGrid w:val="0"/>
          <w:sz w:val="32"/>
          <w:szCs w:val="32"/>
          <w:lang w:val="en-US" w:eastAsia="zh-CN"/>
        </w:rPr>
        <w:t>”</w:t>
      </w:r>
      <w:r>
        <w:rPr>
          <w:rFonts w:hint="eastAsia" w:ascii="Times New Roman" w:hAnsi="Times New Roman" w:eastAsia="方正仿宋_GBK" w:cs="Times New Roman"/>
          <w:snapToGrid w:val="0"/>
          <w:sz w:val="32"/>
          <w:szCs w:val="32"/>
          <w:lang w:val="en-US" w:eastAsia="zh-CN"/>
        </w:rPr>
        <w:t>方式，在</w:t>
      </w:r>
      <w:r>
        <w:rPr>
          <w:rFonts w:hint="default" w:ascii="Times New Roman" w:hAnsi="Times New Roman" w:eastAsia="方正仿宋_GBK" w:cs="Times New Roman"/>
          <w:snapToGrid w:val="0"/>
          <w:sz w:val="32"/>
          <w:szCs w:val="32"/>
          <w:lang w:val="en-US" w:eastAsia="zh-CN"/>
        </w:rPr>
        <w:t>课题</w:t>
      </w:r>
      <w:r>
        <w:rPr>
          <w:rFonts w:hint="eastAsia" w:ascii="Times New Roman" w:hAnsi="Times New Roman" w:eastAsia="方正仿宋_GBK" w:cs="Times New Roman"/>
          <w:snapToGrid w:val="0"/>
          <w:sz w:val="32"/>
          <w:szCs w:val="32"/>
          <w:lang w:val="en-US" w:eastAsia="zh-CN"/>
        </w:rPr>
        <w:t>项目</w:t>
      </w:r>
      <w:r>
        <w:rPr>
          <w:rFonts w:hint="default" w:ascii="Times New Roman" w:hAnsi="Times New Roman" w:eastAsia="方正仿宋_GBK" w:cs="Times New Roman"/>
          <w:snapToGrid w:val="0"/>
          <w:sz w:val="32"/>
          <w:szCs w:val="32"/>
          <w:lang w:val="en-US" w:eastAsia="zh-CN"/>
        </w:rPr>
        <w:t>经结题验收后由实验室一次性分拨给项目承担单位</w:t>
      </w:r>
      <w:r>
        <w:rPr>
          <w:rFonts w:hint="eastAsia" w:ascii="Times New Roman" w:hAnsi="Times New Roman" w:eastAsia="方正仿宋_GBK" w:cs="Times New Roman"/>
          <w:snapToGrid w:val="0"/>
          <w:sz w:val="32"/>
          <w:szCs w:val="32"/>
          <w:lang w:val="en-US" w:eastAsia="zh-CN"/>
        </w:rPr>
        <w:t>，临床研究所使用的细胞由实验室制备。具体开放课题项目如下：</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1.</w:t>
      </w:r>
      <w:r>
        <w:rPr>
          <w:rFonts w:hint="eastAsia" w:ascii="Times New Roman" w:hAnsi="Times New Roman" w:eastAsia="方正仿宋_GBK" w:cs="Times New Roman"/>
          <w:snapToGrid w:val="0"/>
          <w:sz w:val="32"/>
          <w:szCs w:val="32"/>
          <w:lang w:val="en-US" w:eastAsia="zh-CN"/>
        </w:rPr>
        <w:t>脐带间充质干细胞治疗膝骨关节炎的临床研究</w:t>
      </w:r>
      <w:r>
        <w:rPr>
          <w:rFonts w:hint="default" w:ascii="Times New Roman" w:hAnsi="Times New Roman" w:eastAsia="方正仿宋_GBK" w:cs="Times New Roman"/>
          <w:snapToGrid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2.</w:t>
      </w:r>
      <w:r>
        <w:rPr>
          <w:rFonts w:hint="eastAsia" w:ascii="Times New Roman" w:hAnsi="Times New Roman" w:eastAsia="方正仿宋_GBK" w:cs="Times New Roman"/>
          <w:snapToGrid w:val="0"/>
          <w:sz w:val="32"/>
          <w:szCs w:val="32"/>
          <w:lang w:val="en-US" w:eastAsia="zh-CN"/>
        </w:rPr>
        <w:t>脐带间充质干细胞治疗2型糖尿病及其并发症的临床研究</w:t>
      </w:r>
      <w:r>
        <w:rPr>
          <w:rFonts w:hint="default" w:ascii="Times New Roman" w:hAnsi="Times New Roman" w:eastAsia="方正仿宋_GBK" w:cs="Times New Roman"/>
          <w:snapToGrid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3.</w:t>
      </w:r>
      <w:r>
        <w:rPr>
          <w:rFonts w:hint="eastAsia" w:ascii="Times New Roman" w:hAnsi="Times New Roman" w:eastAsia="方正仿宋_GBK" w:cs="Times New Roman"/>
          <w:snapToGrid w:val="0"/>
          <w:sz w:val="32"/>
          <w:szCs w:val="32"/>
          <w:lang w:val="en-US" w:eastAsia="zh-CN"/>
        </w:rPr>
        <w:t>自体经血干细胞及其外泌体治疗薄型子宫内膜及卵巢早衰的临床研究</w:t>
      </w:r>
      <w:r>
        <w:rPr>
          <w:rFonts w:hint="default" w:ascii="Times New Roman" w:hAnsi="Times New Roman" w:eastAsia="方正仿宋_GBK" w:cs="Times New Roman"/>
          <w:snapToGrid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4.</w:t>
      </w:r>
      <w:r>
        <w:rPr>
          <w:rFonts w:hint="eastAsia" w:ascii="Times New Roman" w:hAnsi="Times New Roman" w:eastAsia="方正仿宋_GBK" w:cs="Times New Roman"/>
          <w:snapToGrid w:val="0"/>
          <w:sz w:val="32"/>
          <w:szCs w:val="32"/>
          <w:lang w:val="en-US" w:eastAsia="zh-CN"/>
        </w:rPr>
        <w:t>自体NK辅助治疗复发性肿瘤的临床研究</w:t>
      </w:r>
      <w:r>
        <w:rPr>
          <w:rFonts w:hint="default" w:ascii="Times New Roman" w:hAnsi="Times New Roman" w:eastAsia="方正仿宋_GBK" w:cs="Times New Roman"/>
          <w:snapToGrid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5.</w:t>
      </w:r>
      <w:r>
        <w:rPr>
          <w:rFonts w:hint="eastAsia" w:ascii="Times New Roman" w:hAnsi="Times New Roman" w:eastAsia="方正仿宋_GBK" w:cs="Times New Roman"/>
          <w:snapToGrid w:val="0"/>
          <w:sz w:val="32"/>
          <w:szCs w:val="32"/>
          <w:lang w:val="en-US" w:eastAsia="zh-CN"/>
        </w:rPr>
        <w:t>自体NK联合脐带间充质干细胞治疗阿尔茨海默症的临床研究</w:t>
      </w:r>
      <w:r>
        <w:rPr>
          <w:rFonts w:hint="default" w:ascii="Times New Roman" w:hAnsi="Times New Roman" w:eastAsia="方正仿宋_GBK" w:cs="Times New Roman"/>
          <w:snapToGrid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6.</w:t>
      </w:r>
      <w:r>
        <w:rPr>
          <w:rFonts w:hint="eastAsia" w:ascii="Times New Roman" w:hAnsi="Times New Roman" w:eastAsia="方正仿宋_GBK" w:cs="Times New Roman"/>
          <w:snapToGrid w:val="0"/>
          <w:sz w:val="32"/>
          <w:szCs w:val="32"/>
          <w:lang w:val="en-US" w:eastAsia="zh-CN"/>
        </w:rPr>
        <w:t>DC疫苗</w:t>
      </w:r>
      <w:r>
        <w:rPr>
          <w:rFonts w:hint="eastAsia" w:ascii="Times New Roman" w:hAnsi="Times New Roman" w:eastAsia="方正仿宋_GBK" w:cs="Times New Roman"/>
          <w:strike w:val="0"/>
          <w:dstrike w:val="0"/>
          <w:snapToGrid w:val="0"/>
          <w:sz w:val="32"/>
          <w:szCs w:val="32"/>
          <w:lang w:val="en-US" w:eastAsia="zh-CN"/>
        </w:rPr>
        <w:t>治疗</w:t>
      </w:r>
      <w:r>
        <w:rPr>
          <w:rFonts w:hint="eastAsia" w:ascii="Times New Roman" w:hAnsi="Times New Roman" w:eastAsia="方正仿宋_GBK" w:cs="Times New Roman"/>
          <w:snapToGrid w:val="0"/>
          <w:sz w:val="32"/>
          <w:szCs w:val="32"/>
          <w:lang w:val="en-US" w:eastAsia="zh-CN"/>
        </w:rPr>
        <w:t>HPV的临床研究；</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7.</w:t>
      </w:r>
      <w:r>
        <w:rPr>
          <w:rFonts w:hint="eastAsia" w:ascii="Times New Roman" w:hAnsi="Times New Roman" w:eastAsia="方正仿宋_GBK" w:cs="Times New Roman"/>
          <w:snapToGrid w:val="0"/>
          <w:sz w:val="32"/>
          <w:szCs w:val="32"/>
          <w:lang w:val="en-US" w:eastAsia="zh-CN"/>
        </w:rPr>
        <w:t>自体免疫细胞联合脐带间充质干细胞及抗病毒药物治疗慢性乙型肝炎的临床研究；</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Times New Roman" w:hAnsi="Times New Roman" w:eastAsia="方正仿宋_GBK" w:cs="Times New Roman"/>
          <w:snapToGrid w:val="0"/>
          <w:sz w:val="32"/>
          <w:szCs w:val="32"/>
          <w:lang w:val="en-US" w:eastAsia="zh-CN"/>
        </w:rPr>
      </w:pPr>
      <w:r>
        <w:rPr>
          <w:rFonts w:hint="eastAsia" w:ascii="Times New Roman" w:hAnsi="Times New Roman" w:eastAsia="方正仿宋_GBK" w:cs="Times New Roman"/>
          <w:snapToGrid w:val="0"/>
          <w:sz w:val="32"/>
          <w:szCs w:val="32"/>
          <w:lang w:val="en-US" w:eastAsia="zh-CN"/>
        </w:rPr>
        <w:t>8.β地中海贫血的造血干细胞基因编辑治疗技术临床研究；</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Times New Roman" w:hAnsi="Times New Roman" w:eastAsia="方正仿宋_GBK" w:cs="Times New Roman"/>
          <w:snapToGrid w:val="0"/>
          <w:sz w:val="32"/>
          <w:szCs w:val="32"/>
          <w:lang w:val="en-US" w:eastAsia="zh-CN"/>
        </w:rPr>
      </w:pPr>
      <w:r>
        <w:rPr>
          <w:rFonts w:hint="eastAsia" w:ascii="Times New Roman" w:hAnsi="Times New Roman" w:eastAsia="方正仿宋_GBK" w:cs="Times New Roman"/>
          <w:snapToGrid w:val="0"/>
          <w:sz w:val="32"/>
          <w:szCs w:val="32"/>
          <w:lang w:val="en-US" w:eastAsia="zh-CN"/>
        </w:rPr>
        <w:t>9.免疫相关实体瘤（胰腺癌、结直肠癌）的自体树突状细胞治疗技术临床研究；</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default" w:ascii="Times New Roman" w:hAnsi="Times New Roman" w:eastAsia="方正仿宋_GBK" w:cs="Times New Roman"/>
          <w:snapToGrid w:val="0"/>
          <w:sz w:val="32"/>
          <w:szCs w:val="32"/>
          <w:lang w:val="en-US" w:eastAsia="zh-CN"/>
        </w:rPr>
      </w:pPr>
      <w:r>
        <w:rPr>
          <w:rFonts w:hint="eastAsia" w:ascii="Times New Roman" w:hAnsi="Times New Roman" w:eastAsia="方正仿宋_GBK" w:cs="Times New Roman"/>
          <w:snapToGrid w:val="0"/>
          <w:sz w:val="32"/>
          <w:szCs w:val="32"/>
          <w:lang w:val="en-US" w:eastAsia="zh-CN"/>
        </w:rPr>
        <w:t>10.肿瘤浸润淋巴细胞(TIL)治疗技术临床研究。</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default" w:ascii="方正黑体_GBK" w:hAnsi="方正黑体_GBK" w:eastAsia="方正黑体_GBK" w:cs="方正黑体_GBK"/>
          <w:sz w:val="32"/>
          <w:szCs w:val="36"/>
          <w:lang w:val="en-US" w:eastAsia="zh-CN"/>
        </w:rPr>
      </w:pPr>
      <w:r>
        <w:rPr>
          <w:rFonts w:hint="default" w:ascii="方正黑体_GBK" w:hAnsi="方正黑体_GBK" w:eastAsia="方正黑体_GBK" w:cs="方正黑体_GBK"/>
          <w:sz w:val="32"/>
          <w:szCs w:val="36"/>
          <w:lang w:val="en-US" w:eastAsia="zh-CN"/>
        </w:rPr>
        <w:t>三、申报主体资格</w:t>
      </w:r>
    </w:p>
    <w:p>
      <w:pPr>
        <w:pageBreakBefore w:val="0"/>
        <w:widowControl w:val="0"/>
        <w:numPr>
          <w:ilvl w:val="0"/>
          <w:numId w:val="0"/>
        </w:numPr>
        <w:kinsoku/>
        <w:wordWrap/>
        <w:overflowPunct/>
        <w:topLinePunct w:val="0"/>
        <w:autoSpaceDE/>
        <w:autoSpaceDN/>
        <w:bidi w:val="0"/>
        <w:adjustRightInd/>
        <w:snapToGrid/>
        <w:spacing w:line="580" w:lineRule="exact"/>
        <w:ind w:leftChars="0" w:firstLine="632" w:firstLineChars="200"/>
        <w:textAlignment w:val="auto"/>
        <w:rPr>
          <w:rFonts w:hint="eastAsia" w:ascii="方正楷体_GBK" w:hAnsi="方正楷体_GBK" w:eastAsia="方正楷体_GBK" w:cs="方正楷体_GBK"/>
          <w:snapToGrid w:val="0"/>
          <w:kern w:val="2"/>
          <w:sz w:val="32"/>
          <w:szCs w:val="32"/>
          <w:lang w:val="en-US" w:eastAsia="zh-CN" w:bidi="ar-SA"/>
        </w:rPr>
      </w:pPr>
      <w:r>
        <w:rPr>
          <w:rFonts w:hint="eastAsia" w:ascii="方正楷体_GBK" w:hAnsi="方正楷体_GBK" w:eastAsia="方正楷体_GBK" w:cs="方正楷体_GBK"/>
          <w:snapToGrid w:val="0"/>
          <w:kern w:val="2"/>
          <w:sz w:val="32"/>
          <w:szCs w:val="32"/>
          <w:lang w:val="en-US" w:eastAsia="zh-CN" w:bidi="ar-SA"/>
        </w:rPr>
        <w:t>（一）项目申报单位要求</w:t>
      </w:r>
    </w:p>
    <w:p>
      <w:pPr>
        <w:pageBreakBefore w:val="0"/>
        <w:widowControl w:val="0"/>
        <w:numPr>
          <w:ilvl w:val="0"/>
          <w:numId w:val="0"/>
        </w:numPr>
        <w:kinsoku/>
        <w:wordWrap/>
        <w:overflowPunct/>
        <w:topLinePunct w:val="0"/>
        <w:autoSpaceDE/>
        <w:autoSpaceDN/>
        <w:bidi w:val="0"/>
        <w:adjustRightInd/>
        <w:snapToGrid/>
        <w:spacing w:line="580" w:lineRule="exact"/>
        <w:ind w:leftChars="0" w:firstLine="632" w:firstLineChars="200"/>
        <w:textAlignment w:val="auto"/>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kern w:val="2"/>
          <w:sz w:val="32"/>
          <w:szCs w:val="32"/>
          <w:lang w:val="en-US" w:eastAsia="zh-CN" w:bidi="ar-SA"/>
        </w:rPr>
        <w:t>项目牵头申报单位</w:t>
      </w:r>
      <w:r>
        <w:rPr>
          <w:rFonts w:hint="eastAsia" w:ascii="Times New Roman" w:hAnsi="Times New Roman" w:eastAsia="方正仿宋_GBK" w:cs="Times New Roman"/>
          <w:snapToGrid w:val="0"/>
          <w:kern w:val="2"/>
          <w:sz w:val="32"/>
          <w:szCs w:val="32"/>
          <w:lang w:val="en-US" w:eastAsia="zh-CN" w:bidi="ar-SA"/>
        </w:rPr>
        <w:t>为三甲医院，</w:t>
      </w:r>
      <w:r>
        <w:rPr>
          <w:rFonts w:hint="default" w:ascii="Times New Roman" w:hAnsi="Times New Roman" w:eastAsia="方正仿宋_GBK" w:cs="Times New Roman"/>
          <w:snapToGrid w:val="0"/>
          <w:sz w:val="32"/>
          <w:szCs w:val="32"/>
          <w:lang w:val="en-US" w:eastAsia="zh-CN"/>
        </w:rPr>
        <w:t>近2年无逾期未结题项目</w:t>
      </w:r>
      <w:r>
        <w:rPr>
          <w:rFonts w:hint="eastAsia" w:ascii="Times New Roman" w:hAnsi="Times New Roman" w:eastAsia="方正仿宋_GBK" w:cs="Times New Roman"/>
          <w:snapToGrid w:val="0"/>
          <w:sz w:val="32"/>
          <w:szCs w:val="32"/>
          <w:lang w:val="en-US" w:eastAsia="zh-CN"/>
        </w:rPr>
        <w:t>。</w:t>
      </w:r>
    </w:p>
    <w:p>
      <w:pPr>
        <w:pageBreakBefore w:val="0"/>
        <w:widowControl w:val="0"/>
        <w:numPr>
          <w:ilvl w:val="0"/>
          <w:numId w:val="0"/>
        </w:numPr>
        <w:kinsoku/>
        <w:wordWrap/>
        <w:overflowPunct/>
        <w:topLinePunct w:val="0"/>
        <w:autoSpaceDE/>
        <w:autoSpaceDN/>
        <w:bidi w:val="0"/>
        <w:adjustRightInd/>
        <w:snapToGrid/>
        <w:spacing w:line="580" w:lineRule="exact"/>
        <w:ind w:leftChars="0" w:firstLine="632" w:firstLineChars="200"/>
        <w:textAlignment w:val="auto"/>
        <w:rPr>
          <w:rFonts w:hint="default" w:ascii="方正楷体_GBK" w:hAnsi="方正楷体_GBK" w:eastAsia="方正楷体_GBK" w:cs="方正楷体_GBK"/>
          <w:snapToGrid w:val="0"/>
          <w:kern w:val="2"/>
          <w:sz w:val="32"/>
          <w:szCs w:val="32"/>
          <w:lang w:val="en-US" w:eastAsia="zh-CN" w:bidi="ar-SA"/>
        </w:rPr>
      </w:pPr>
      <w:r>
        <w:rPr>
          <w:rFonts w:hint="eastAsia" w:ascii="方正楷体_GBK" w:hAnsi="方正楷体_GBK" w:eastAsia="方正楷体_GBK" w:cs="方正楷体_GBK"/>
          <w:snapToGrid w:val="0"/>
          <w:kern w:val="2"/>
          <w:sz w:val="32"/>
          <w:szCs w:val="32"/>
          <w:lang w:val="en-US" w:eastAsia="zh-CN" w:bidi="ar-SA"/>
        </w:rPr>
        <w:t>（二）</w:t>
      </w:r>
      <w:r>
        <w:rPr>
          <w:rFonts w:hint="default" w:ascii="方正楷体_GBK" w:hAnsi="方正楷体_GBK" w:eastAsia="方正楷体_GBK" w:cs="方正楷体_GBK"/>
          <w:snapToGrid w:val="0"/>
          <w:kern w:val="2"/>
          <w:sz w:val="32"/>
          <w:szCs w:val="32"/>
          <w:lang w:val="en-US" w:eastAsia="zh-CN" w:bidi="ar-SA"/>
        </w:rPr>
        <w:t>项目负责人要求</w:t>
      </w:r>
    </w:p>
    <w:p>
      <w:pPr>
        <w:pageBreakBefore w:val="0"/>
        <w:widowControl w:val="0"/>
        <w:numPr>
          <w:ilvl w:val="0"/>
          <w:numId w:val="0"/>
        </w:numPr>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方正仿宋_GBK" w:cs="Times New Roman"/>
          <w:snapToGrid w:val="0"/>
          <w:kern w:val="2"/>
          <w:sz w:val="32"/>
          <w:szCs w:val="32"/>
          <w:lang w:val="en-US" w:eastAsia="zh-CN" w:bidi="ar-SA"/>
        </w:rPr>
      </w:pPr>
      <w:r>
        <w:rPr>
          <w:rStyle w:val="33"/>
          <w:rFonts w:hint="eastAsia" w:ascii="宋体" w:hAnsi="宋体" w:cs="宋体"/>
          <w:lang w:val="en-US" w:eastAsia="zh-CN"/>
        </w:rPr>
        <w:t>1.</w:t>
      </w:r>
      <w:r>
        <w:rPr>
          <w:rFonts w:hint="default" w:ascii="Times New Roman" w:hAnsi="Times New Roman" w:eastAsia="方正仿宋_GBK" w:cs="Times New Roman"/>
          <w:snapToGrid w:val="0"/>
          <w:kern w:val="2"/>
          <w:sz w:val="32"/>
          <w:szCs w:val="32"/>
          <w:lang w:val="en-US" w:eastAsia="zh-CN" w:bidi="ar-SA"/>
        </w:rPr>
        <w:t>项目负责人申请南川区202</w:t>
      </w:r>
      <w:r>
        <w:rPr>
          <w:rFonts w:hint="eastAsia" w:ascii="Times New Roman" w:hAnsi="Times New Roman" w:eastAsia="方正仿宋_GBK" w:cs="Times New Roman"/>
          <w:snapToGrid w:val="0"/>
          <w:kern w:val="2"/>
          <w:sz w:val="32"/>
          <w:szCs w:val="32"/>
          <w:lang w:val="en-US" w:eastAsia="zh-CN" w:bidi="ar-SA"/>
        </w:rPr>
        <w:t>6</w:t>
      </w:r>
      <w:r>
        <w:rPr>
          <w:rFonts w:hint="default" w:ascii="Times New Roman" w:hAnsi="Times New Roman" w:eastAsia="方正仿宋_GBK" w:cs="Times New Roman"/>
          <w:snapToGrid w:val="0"/>
          <w:kern w:val="2"/>
          <w:sz w:val="32"/>
          <w:szCs w:val="32"/>
          <w:lang w:val="en-US" w:eastAsia="zh-CN" w:bidi="ar-SA"/>
        </w:rPr>
        <w:t>年各类科研项目和主持在研项目不超过</w:t>
      </w:r>
      <w:r>
        <w:rPr>
          <w:rFonts w:hint="eastAsia" w:ascii="Times New Roman" w:hAnsi="Times New Roman" w:eastAsia="方正仿宋_GBK" w:cs="Times New Roman"/>
          <w:snapToGrid w:val="0"/>
          <w:kern w:val="2"/>
          <w:sz w:val="32"/>
          <w:szCs w:val="32"/>
          <w:lang w:val="en-US" w:eastAsia="zh-CN" w:bidi="ar-SA"/>
        </w:rPr>
        <w:t>2</w:t>
      </w:r>
      <w:r>
        <w:rPr>
          <w:rFonts w:hint="default" w:ascii="Times New Roman" w:hAnsi="Times New Roman" w:eastAsia="方正仿宋_GBK" w:cs="Times New Roman"/>
          <w:snapToGrid w:val="0"/>
          <w:kern w:val="2"/>
          <w:sz w:val="32"/>
          <w:szCs w:val="32"/>
          <w:lang w:val="en-US" w:eastAsia="zh-CN" w:bidi="ar-SA"/>
        </w:rPr>
        <w:t>项</w:t>
      </w:r>
      <w:r>
        <w:rPr>
          <w:rFonts w:hint="eastAsia" w:ascii="Times New Roman" w:hAnsi="Times New Roman" w:eastAsia="方正仿宋_GBK" w:cs="Times New Roman"/>
          <w:snapToGrid w:val="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default" w:ascii="Times New Roman" w:hAnsi="Times New Roman" w:eastAsia="方正仿宋_GBK" w:cs="Times New Roman"/>
          <w:snapToGrid w:val="0"/>
          <w:sz w:val="32"/>
          <w:szCs w:val="32"/>
          <w:lang w:val="en-US" w:eastAsia="zh-CN"/>
        </w:rPr>
      </w:pPr>
      <w:r>
        <w:rPr>
          <w:rFonts w:hint="eastAsia" w:ascii="Times New Roman" w:hAnsi="Times New Roman" w:eastAsia="方正仿宋_GBK" w:cs="Times New Roman"/>
          <w:snapToGrid w:val="0"/>
          <w:sz w:val="32"/>
          <w:szCs w:val="32"/>
          <w:lang w:val="en-US" w:eastAsia="zh-CN"/>
        </w:rPr>
        <w:t>2.</w:t>
      </w:r>
      <w:r>
        <w:rPr>
          <w:rFonts w:hint="default" w:ascii="Times New Roman" w:hAnsi="Times New Roman" w:eastAsia="方正仿宋_GBK" w:cs="Times New Roman"/>
          <w:snapToGrid w:val="0"/>
          <w:sz w:val="32"/>
          <w:szCs w:val="32"/>
          <w:lang w:val="en-US" w:eastAsia="zh-CN"/>
        </w:rPr>
        <w:t>项目负责人应具有高级职称或博士学位（含在读博士研究生），有负责和作为重点骨干参与省部级及以上相关领域科研项目经历，有较好的医学、干细胞和再生医学研究条件和工作基础</w:t>
      </w:r>
      <w:r>
        <w:rPr>
          <w:rFonts w:hint="eastAsia" w:ascii="Times New Roman" w:hAnsi="Times New Roman" w:eastAsia="方正仿宋_GBK" w:cs="Times New Roman"/>
          <w:snapToGrid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default" w:ascii="Times New Roman" w:hAnsi="Times New Roman" w:eastAsia="方正仿宋_GBK" w:cs="Times New Roman"/>
          <w:snapToGrid w:val="0"/>
          <w:sz w:val="32"/>
          <w:szCs w:val="32"/>
          <w:lang w:val="en-US" w:eastAsia="zh-CN"/>
        </w:rPr>
      </w:pPr>
      <w:r>
        <w:rPr>
          <w:rFonts w:hint="eastAsia" w:ascii="Times New Roman" w:hAnsi="Times New Roman" w:eastAsia="方正仿宋_GBK" w:cs="Times New Roman"/>
          <w:snapToGrid w:val="0"/>
          <w:sz w:val="32"/>
          <w:szCs w:val="32"/>
          <w:lang w:val="en-US" w:eastAsia="zh-CN"/>
        </w:rPr>
        <w:t>3</w:t>
      </w:r>
      <w:r>
        <w:rPr>
          <w:rFonts w:hint="default" w:ascii="Times New Roman" w:hAnsi="Times New Roman" w:eastAsia="方正仿宋_GBK" w:cs="Times New Roman"/>
          <w:snapToGrid w:val="0"/>
          <w:sz w:val="32"/>
          <w:szCs w:val="32"/>
          <w:lang w:val="en-US" w:eastAsia="zh-CN"/>
        </w:rPr>
        <w:t>.项目负责人近2年无逾期未结题项目；</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default" w:ascii="Times New Roman" w:hAnsi="Times New Roman" w:eastAsia="方正仿宋_GBK" w:cs="Times New Roman"/>
          <w:snapToGrid w:val="0"/>
          <w:sz w:val="32"/>
          <w:szCs w:val="32"/>
          <w:lang w:val="en-US" w:eastAsia="zh-CN"/>
        </w:rPr>
      </w:pPr>
      <w:r>
        <w:rPr>
          <w:rFonts w:hint="eastAsia" w:ascii="Times New Roman" w:hAnsi="Times New Roman" w:eastAsia="方正仿宋_GBK" w:cs="Times New Roman"/>
          <w:snapToGrid w:val="0"/>
          <w:sz w:val="32"/>
          <w:szCs w:val="32"/>
          <w:lang w:val="en-US" w:eastAsia="zh-CN"/>
        </w:rPr>
        <w:t>4</w:t>
      </w:r>
      <w:r>
        <w:rPr>
          <w:rFonts w:hint="default" w:ascii="Times New Roman" w:hAnsi="Times New Roman" w:eastAsia="方正仿宋_GBK" w:cs="Times New Roman"/>
          <w:snapToGrid w:val="0"/>
          <w:sz w:val="32"/>
          <w:szCs w:val="32"/>
          <w:lang w:val="en-US" w:eastAsia="zh-CN"/>
        </w:rPr>
        <w:t>.无因不良科研诚信记录涉及的限制申报情况。</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default" w:ascii="方正黑体_GBK" w:hAnsi="方正黑体_GBK" w:eastAsia="方正黑体_GBK" w:cs="方正黑体_GBK"/>
          <w:sz w:val="32"/>
          <w:szCs w:val="36"/>
          <w:lang w:val="en-US" w:eastAsia="zh-CN"/>
        </w:rPr>
      </w:pPr>
      <w:r>
        <w:rPr>
          <w:rFonts w:hint="default" w:ascii="方正黑体_GBK" w:hAnsi="方正黑体_GBK" w:eastAsia="方正黑体_GBK" w:cs="方正黑体_GBK"/>
          <w:sz w:val="32"/>
          <w:szCs w:val="36"/>
          <w:lang w:val="en-US" w:eastAsia="zh-CN"/>
        </w:rPr>
        <w:t>四、申报具体要求</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方正楷体_GBK" w:hAnsi="方正楷体_GBK" w:eastAsia="方正楷体_GBK" w:cs="方正楷体_GBK"/>
          <w:snapToGrid w:val="0"/>
          <w:sz w:val="32"/>
          <w:szCs w:val="32"/>
          <w:lang w:val="en-US" w:eastAsia="zh-CN"/>
        </w:rPr>
      </w:pPr>
      <w:r>
        <w:rPr>
          <w:rFonts w:hint="eastAsia" w:ascii="方正楷体_GBK" w:hAnsi="方正楷体_GBK" w:eastAsia="方正楷体_GBK" w:cs="方正楷体_GBK"/>
          <w:snapToGrid w:val="0"/>
          <w:sz w:val="32"/>
          <w:szCs w:val="32"/>
          <w:lang w:val="en-US" w:eastAsia="zh-CN"/>
        </w:rPr>
        <w:t>（一）项目名称</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项目申报时，项目名称必须与本通知中项目名称保持一致，不得随意更改。</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32" w:firstLineChars="200"/>
        <w:jc w:val="both"/>
        <w:textAlignment w:val="auto"/>
        <w:rPr>
          <w:rFonts w:hint="eastAsia" w:ascii="方正楷体_GBK" w:hAnsi="方正楷体_GBK" w:eastAsia="方正楷体_GBK" w:cs="方正楷体_GBK"/>
          <w:snapToGrid w:val="0"/>
          <w:sz w:val="32"/>
          <w:szCs w:val="32"/>
          <w:lang w:val="en-US" w:eastAsia="zh-CN"/>
        </w:rPr>
      </w:pPr>
      <w:r>
        <w:rPr>
          <w:rFonts w:hint="eastAsia" w:ascii="方正楷体_GBK" w:hAnsi="方正楷体_GBK" w:eastAsia="方正楷体_GBK" w:cs="方正楷体_GBK"/>
          <w:snapToGrid w:val="0"/>
          <w:sz w:val="32"/>
          <w:szCs w:val="32"/>
          <w:lang w:val="en-US" w:eastAsia="zh-CN"/>
        </w:rPr>
        <w:t>项目考核指标要求</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32" w:firstLineChars="200"/>
        <w:jc w:val="both"/>
        <w:textAlignment w:val="auto"/>
        <w:rPr>
          <w:rFonts w:hint="default" w:ascii="Times New Roman" w:hAnsi="Times New Roman" w:eastAsia="华文仿宋" w:cs="Times New Roman"/>
          <w:sz w:val="28"/>
          <w:szCs w:val="28"/>
          <w14:ligatures w14:val="none"/>
        </w:rPr>
      </w:pPr>
      <w:r>
        <w:rPr>
          <w:rFonts w:hint="default" w:ascii="Times New Roman" w:hAnsi="Times New Roman" w:eastAsia="方正仿宋_GBK" w:cs="Times New Roman"/>
          <w:snapToGrid w:val="0"/>
          <w:sz w:val="32"/>
          <w:szCs w:val="32"/>
          <w:lang w:val="en-US" w:eastAsia="zh-CN"/>
        </w:rPr>
        <w:t>申报书的目标任务设定应当具有可考核性，符合项目定位。项目获批立项签订任务书时，不得降低考核指标要求。项目研究期限至202</w:t>
      </w:r>
      <w:r>
        <w:rPr>
          <w:rFonts w:hint="eastAsia" w:ascii="Times New Roman" w:hAnsi="Times New Roman" w:eastAsia="方正仿宋_GBK" w:cs="Times New Roman"/>
          <w:snapToGrid w:val="0"/>
          <w:sz w:val="32"/>
          <w:szCs w:val="32"/>
          <w:lang w:val="en-US" w:eastAsia="zh-CN"/>
        </w:rPr>
        <w:t>8</w:t>
      </w:r>
      <w:r>
        <w:rPr>
          <w:rFonts w:hint="default" w:ascii="Times New Roman" w:hAnsi="Times New Roman" w:eastAsia="方正仿宋_GBK" w:cs="Times New Roman"/>
          <w:snapToGrid w:val="0"/>
          <w:sz w:val="32"/>
          <w:szCs w:val="32"/>
          <w:lang w:val="en-US" w:eastAsia="zh-CN"/>
        </w:rPr>
        <w:t>年12月</w:t>
      </w:r>
      <w:r>
        <w:rPr>
          <w:rFonts w:hint="eastAsia" w:ascii="Times New Roman" w:hAnsi="Times New Roman" w:eastAsia="方正仿宋_GBK" w:cs="Times New Roman"/>
          <w:snapToGrid w:val="0"/>
          <w:sz w:val="32"/>
          <w:szCs w:val="32"/>
          <w:lang w:val="en-US" w:eastAsia="zh-CN"/>
        </w:rPr>
        <w:t>为止</w:t>
      </w:r>
      <w:r>
        <w:rPr>
          <w:rFonts w:hint="default" w:ascii="Times New Roman" w:hAnsi="Times New Roman" w:eastAsia="方正仿宋_GBK" w:cs="Times New Roman"/>
          <w:snapToGrid w:val="0"/>
          <w:sz w:val="32"/>
          <w:szCs w:val="32"/>
          <w:lang w:val="en-US" w:eastAsia="zh-CN"/>
        </w:rPr>
        <w:t>。项目总体考核指标和阶段性考核指标，将作为项目过程管理监督的主要依据。</w:t>
      </w:r>
    </w:p>
    <w:p>
      <w:pPr>
        <w:pStyle w:val="4"/>
        <w:pageBreakBefore w:val="0"/>
        <w:widowControl w:val="0"/>
        <w:kinsoku/>
        <w:wordWrap/>
        <w:overflowPunct/>
        <w:topLinePunct w:val="0"/>
        <w:autoSpaceDE/>
        <w:autoSpaceDN/>
        <w:bidi w:val="0"/>
        <w:adjustRightInd/>
        <w:snapToGrid/>
        <w:spacing w:beforeLines="0" w:afterLines="0" w:line="580" w:lineRule="exact"/>
        <w:textAlignment w:val="auto"/>
        <w:rPr>
          <w:rFonts w:hint="default"/>
          <w:lang w:val="en-US" w:eastAsia="zh-CN"/>
        </w:rPr>
      </w:pPr>
      <w:r>
        <w:rPr>
          <w:rFonts w:hint="default"/>
          <w:lang w:val="en-US" w:eastAsia="zh-CN"/>
        </w:rPr>
        <w:t>五、申报流程</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实验室负责本</w:t>
      </w:r>
      <w:r>
        <w:rPr>
          <w:rFonts w:hint="eastAsia" w:ascii="Times New Roman" w:hAnsi="Times New Roman" w:eastAsia="方正仿宋_GBK" w:cs="Times New Roman"/>
          <w:snapToGrid w:val="0"/>
          <w:sz w:val="32"/>
          <w:szCs w:val="32"/>
          <w:lang w:val="en-US" w:eastAsia="zh-CN"/>
        </w:rPr>
        <w:t>批</w:t>
      </w:r>
      <w:r>
        <w:rPr>
          <w:rFonts w:hint="default" w:ascii="Times New Roman" w:hAnsi="Times New Roman" w:eastAsia="方正仿宋_GBK" w:cs="Times New Roman"/>
          <w:snapToGrid w:val="0"/>
          <w:sz w:val="32"/>
          <w:szCs w:val="32"/>
          <w:lang w:val="en-US" w:eastAsia="zh-CN"/>
        </w:rPr>
        <w:t>项目的申请受理工作，申报资料填写</w:t>
      </w:r>
      <w:r>
        <w:rPr>
          <w:rFonts w:hint="eastAsia" w:ascii="Times New Roman" w:hAnsi="Times New Roman" w:eastAsia="方正仿宋_GBK" w:cs="Times New Roman"/>
          <w:snapToGrid w:val="0"/>
          <w:sz w:val="32"/>
          <w:szCs w:val="32"/>
          <w:lang w:val="en-US" w:eastAsia="zh-CN"/>
        </w:rPr>
        <w:t>不符</w:t>
      </w:r>
      <w:r>
        <w:rPr>
          <w:rFonts w:hint="default" w:ascii="Times New Roman" w:hAnsi="Times New Roman" w:eastAsia="方正仿宋_GBK" w:cs="Times New Roman"/>
          <w:snapToGrid w:val="0"/>
          <w:sz w:val="32"/>
          <w:szCs w:val="32"/>
          <w:lang w:val="en-US" w:eastAsia="zh-CN"/>
        </w:rPr>
        <w:t>合要求、申报材料不齐全、不符合资助范围、过往资助尚未结题或受资助申请人有未按规定提交结题报告、未标注实验室名称等行为的申请不予受理。曾受资助的申请者应当提供标注有实验室的代表性论文扫描件一份，随申报资料报送实验室。项目立项申请书及相关材料纸质件1份报送至重庆市南川区金盛路1号，电子档及签章后扫描件发送至邮箱</w:t>
      </w:r>
      <w:r>
        <w:rPr>
          <w:rFonts w:hint="default" w:ascii="Times New Roman" w:hAnsi="Times New Roman" w:eastAsia="方正仿宋_GBK" w:cs="Times New Roman"/>
          <w:snapToGrid w:val="0"/>
          <w:sz w:val="32"/>
          <w:szCs w:val="32"/>
          <w:lang w:val="en-US" w:eastAsia="zh-CN"/>
        </w:rPr>
        <w:fldChar w:fldCharType="begin"/>
      </w:r>
      <w:r>
        <w:rPr>
          <w:rFonts w:hint="default" w:ascii="Times New Roman" w:hAnsi="Times New Roman" w:eastAsia="方正仿宋_GBK" w:cs="Times New Roman"/>
          <w:snapToGrid w:val="0"/>
          <w:sz w:val="32"/>
          <w:szCs w:val="32"/>
          <w:lang w:val="en-US" w:eastAsia="zh-CN"/>
        </w:rPr>
        <w:instrText xml:space="preserve"> HYPERLINK "mailto:715714892@qq.com" </w:instrText>
      </w:r>
      <w:r>
        <w:rPr>
          <w:rFonts w:hint="default" w:ascii="Times New Roman" w:hAnsi="Times New Roman" w:eastAsia="方正仿宋_GBK" w:cs="Times New Roman"/>
          <w:snapToGrid w:val="0"/>
          <w:sz w:val="32"/>
          <w:szCs w:val="32"/>
          <w:lang w:val="en-US" w:eastAsia="zh-CN"/>
        </w:rPr>
        <w:fldChar w:fldCharType="separate"/>
      </w:r>
      <w:r>
        <w:rPr>
          <w:rFonts w:hint="default" w:ascii="Times New Roman" w:hAnsi="Times New Roman" w:eastAsia="方正仿宋_GBK" w:cs="Times New Roman"/>
          <w:snapToGrid w:val="0"/>
          <w:sz w:val="32"/>
          <w:szCs w:val="32"/>
          <w:lang w:val="en-US" w:eastAsia="zh-CN"/>
        </w:rPr>
        <w:t>715714892@qq.com</w:t>
      </w:r>
      <w:r>
        <w:rPr>
          <w:rFonts w:hint="default" w:ascii="Times New Roman" w:hAnsi="Times New Roman" w:eastAsia="方正仿宋_GBK" w:cs="Times New Roman"/>
          <w:snapToGrid w:val="0"/>
          <w:sz w:val="32"/>
          <w:szCs w:val="32"/>
          <w:lang w:val="en-US" w:eastAsia="zh-CN"/>
        </w:rPr>
        <w:fldChar w:fldCharType="end"/>
      </w:r>
      <w:r>
        <w:rPr>
          <w:rFonts w:hint="default" w:ascii="Times New Roman" w:hAnsi="Times New Roman" w:eastAsia="方正仿宋_GBK" w:cs="Times New Roman"/>
          <w:snapToGrid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default" w:ascii="方正黑体_GBK" w:hAnsi="方正黑体_GBK" w:eastAsia="方正黑体_GBK" w:cs="方正黑体_GBK"/>
          <w:sz w:val="32"/>
          <w:szCs w:val="36"/>
          <w:lang w:val="en-US" w:eastAsia="zh-CN"/>
        </w:rPr>
      </w:pPr>
      <w:r>
        <w:rPr>
          <w:rFonts w:hint="default" w:ascii="方正黑体_GBK" w:hAnsi="方正黑体_GBK" w:eastAsia="方正黑体_GBK" w:cs="方正黑体_GBK"/>
          <w:sz w:val="32"/>
          <w:szCs w:val="36"/>
          <w:lang w:val="en-US" w:eastAsia="zh-CN"/>
        </w:rPr>
        <w:t>六、申报时间</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即日起至202</w:t>
      </w:r>
      <w:r>
        <w:rPr>
          <w:rFonts w:hint="eastAsia" w:ascii="Times New Roman" w:hAnsi="Times New Roman" w:eastAsia="方正仿宋_GBK" w:cs="Times New Roman"/>
          <w:snapToGrid w:val="0"/>
          <w:sz w:val="32"/>
          <w:szCs w:val="32"/>
          <w:lang w:val="en-US" w:eastAsia="zh-CN"/>
        </w:rPr>
        <w:t>6</w:t>
      </w:r>
      <w:r>
        <w:rPr>
          <w:rFonts w:hint="default" w:ascii="Times New Roman" w:hAnsi="Times New Roman" w:eastAsia="方正仿宋_GBK" w:cs="Times New Roman"/>
          <w:snapToGrid w:val="0"/>
          <w:sz w:val="32"/>
          <w:szCs w:val="32"/>
          <w:lang w:val="en-US" w:eastAsia="zh-CN"/>
        </w:rPr>
        <w:t>年</w:t>
      </w:r>
      <w:r>
        <w:rPr>
          <w:rFonts w:hint="eastAsia" w:ascii="Times New Roman" w:hAnsi="Times New Roman" w:eastAsia="方正仿宋_GBK" w:cs="Times New Roman"/>
          <w:snapToGrid w:val="0"/>
          <w:sz w:val="32"/>
          <w:szCs w:val="32"/>
          <w:lang w:val="en-US" w:eastAsia="zh-CN"/>
        </w:rPr>
        <w:t>6</w:t>
      </w:r>
      <w:r>
        <w:rPr>
          <w:rFonts w:hint="default" w:ascii="Times New Roman" w:hAnsi="Times New Roman" w:eastAsia="方正仿宋_GBK" w:cs="Times New Roman"/>
          <w:snapToGrid w:val="0"/>
          <w:sz w:val="32"/>
          <w:szCs w:val="32"/>
          <w:lang w:val="en-US" w:eastAsia="zh-CN"/>
        </w:rPr>
        <w:t>月</w:t>
      </w:r>
      <w:r>
        <w:rPr>
          <w:rFonts w:hint="eastAsia" w:ascii="Times New Roman" w:hAnsi="Times New Roman" w:eastAsia="方正仿宋_GBK" w:cs="Times New Roman"/>
          <w:snapToGrid w:val="0"/>
          <w:sz w:val="32"/>
          <w:szCs w:val="32"/>
          <w:lang w:val="en-US" w:eastAsia="zh-CN"/>
        </w:rPr>
        <w:t>15</w:t>
      </w:r>
      <w:r>
        <w:rPr>
          <w:rFonts w:hint="default" w:ascii="Times New Roman" w:hAnsi="Times New Roman" w:eastAsia="方正仿宋_GBK" w:cs="Times New Roman"/>
          <w:snapToGrid w:val="0"/>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default" w:ascii="方正黑体_GBK" w:hAnsi="方正黑体_GBK" w:eastAsia="方正黑体_GBK" w:cs="方正黑体_GBK"/>
          <w:sz w:val="32"/>
          <w:szCs w:val="36"/>
          <w:lang w:val="en-US" w:eastAsia="zh-CN"/>
        </w:rPr>
      </w:pPr>
      <w:r>
        <w:rPr>
          <w:rFonts w:hint="default" w:ascii="方正黑体_GBK" w:hAnsi="方正黑体_GBK" w:eastAsia="方正黑体_GBK" w:cs="方正黑体_GBK"/>
          <w:sz w:val="32"/>
          <w:szCs w:val="36"/>
          <w:lang w:val="en-US" w:eastAsia="zh-CN"/>
        </w:rPr>
        <w:t>七、评审立项</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实验室主任和学术委员会主任可以根据国内外研究动向资助一些热点科学问题，并报送学术委员会批准。</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snapToGrid w:val="0"/>
          <w:sz w:val="32"/>
          <w:szCs w:val="32"/>
          <w:lang w:val="en-US" w:eastAsia="zh-CN"/>
        </w:rPr>
        <w:t>（一）由实验室组织专家组进行</w:t>
      </w:r>
      <w:r>
        <w:rPr>
          <w:rFonts w:hint="eastAsia" w:ascii="Times New Roman" w:hAnsi="Times New Roman" w:eastAsia="方正仿宋_GBK" w:cs="Times New Roman"/>
          <w:snapToGrid w:val="0"/>
          <w:sz w:val="32"/>
          <w:szCs w:val="32"/>
          <w:lang w:val="en-US" w:eastAsia="zh-CN"/>
        </w:rPr>
        <w:t>项目</w:t>
      </w:r>
      <w:r>
        <w:rPr>
          <w:rFonts w:hint="default" w:ascii="Times New Roman" w:hAnsi="Times New Roman" w:eastAsia="方正仿宋_GBK" w:cs="Times New Roman"/>
          <w:snapToGrid w:val="0"/>
          <w:sz w:val="32"/>
          <w:szCs w:val="32"/>
          <w:lang w:val="en-US" w:eastAsia="zh-CN"/>
        </w:rPr>
        <w:t>评审，以</w:t>
      </w:r>
      <w:r>
        <w:rPr>
          <w:rFonts w:hint="eastAsia" w:ascii="Times New Roman" w:hAnsi="Times New Roman" w:cs="Times New Roman"/>
          <w:snapToGrid w:val="0"/>
          <w:sz w:val="32"/>
          <w:szCs w:val="32"/>
          <w:lang w:val="en-US" w:eastAsia="zh-CN"/>
        </w:rPr>
        <w:t>“</w:t>
      </w:r>
      <w:r>
        <w:rPr>
          <w:rFonts w:hint="default" w:ascii="Times New Roman" w:hAnsi="Times New Roman" w:eastAsia="方正仿宋_GBK" w:cs="Times New Roman"/>
          <w:snapToGrid w:val="0"/>
          <w:sz w:val="32"/>
          <w:szCs w:val="32"/>
          <w:lang w:val="en-US" w:eastAsia="zh-CN"/>
        </w:rPr>
        <w:t>公平竞争、择优支持</w:t>
      </w:r>
      <w:r>
        <w:rPr>
          <w:rFonts w:hint="eastAsia" w:ascii="Times New Roman" w:hAnsi="Times New Roman" w:cs="Times New Roman"/>
          <w:snapToGrid w:val="0"/>
          <w:sz w:val="32"/>
          <w:szCs w:val="32"/>
          <w:lang w:val="en-US" w:eastAsia="zh-CN"/>
        </w:rPr>
        <w:t>”</w:t>
      </w:r>
      <w:r>
        <w:rPr>
          <w:rFonts w:hint="default" w:ascii="Times New Roman" w:hAnsi="Times New Roman" w:eastAsia="方正仿宋_GBK" w:cs="Times New Roman"/>
          <w:snapToGrid w:val="0"/>
          <w:sz w:val="32"/>
          <w:szCs w:val="32"/>
          <w:lang w:val="en-US" w:eastAsia="zh-CN"/>
        </w:rPr>
        <w:t>的原则确定拟立项项目及</w:t>
      </w:r>
      <w:r>
        <w:rPr>
          <w:rFonts w:hint="default" w:ascii="Times New Roman" w:hAnsi="Times New Roman" w:eastAsia="方正仿宋_GBK" w:cs="Times New Roman"/>
          <w:color w:val="000000"/>
          <w:sz w:val="32"/>
          <w:szCs w:val="32"/>
          <w:highlight w:val="none"/>
          <w:lang w:val="en-US" w:eastAsia="zh-CN"/>
        </w:rPr>
        <w:t>经费资助标准，拟立项项目在南川区政府门户网站上公示5个工作日。</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default" w:ascii="Times New Roman" w:hAnsi="Times New Roman" w:eastAsia="方正仿宋_GBK" w:cs="Times New Roman"/>
          <w:snapToGrid w:val="0"/>
          <w:sz w:val="32"/>
          <w:szCs w:val="32"/>
          <w:highlight w:val="yellow"/>
          <w:lang w:val="en-US" w:eastAsia="zh-CN"/>
        </w:rPr>
      </w:pPr>
      <w:r>
        <w:rPr>
          <w:rFonts w:hint="default" w:ascii="Times New Roman" w:hAnsi="Times New Roman" w:eastAsia="方正仿宋_GBK" w:cs="Times New Roman"/>
          <w:color w:val="000000"/>
          <w:sz w:val="32"/>
          <w:szCs w:val="32"/>
          <w:highlight w:val="none"/>
          <w:lang w:val="en-US" w:eastAsia="zh-CN"/>
        </w:rPr>
        <w:t>（二）经公示无异议的项目，由区科技局、实验室与项目牵头单位、项目参与单位共同签订项目任务书。</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default" w:ascii="方正黑体_GBK" w:hAnsi="方正黑体_GBK" w:eastAsia="方正黑体_GBK" w:cs="方正黑体_GBK"/>
          <w:sz w:val="32"/>
          <w:szCs w:val="36"/>
          <w:lang w:val="en-US" w:eastAsia="zh-CN"/>
        </w:rPr>
      </w:pPr>
      <w:r>
        <w:rPr>
          <w:rFonts w:hint="eastAsia" w:ascii="Arial" w:hAnsi="Arial" w:eastAsia="方正黑体_GBK" w:cs="Times New Roman"/>
          <w:kern w:val="2"/>
          <w:sz w:val="32"/>
          <w:szCs w:val="24"/>
          <w:lang w:val="en-US" w:eastAsia="zh-CN" w:bidi="ar-SA"/>
          <w14:ligatures w14:val="standardContextual"/>
        </w:rPr>
        <w:t>八</w:t>
      </w:r>
      <w:r>
        <w:rPr>
          <w:rFonts w:hint="default" w:ascii="Arial" w:hAnsi="Arial" w:eastAsia="方正黑体_GBK" w:cs="Times New Roman"/>
          <w:kern w:val="2"/>
          <w:sz w:val="32"/>
          <w:szCs w:val="24"/>
          <w:lang w:val="en-US" w:eastAsia="zh-CN" w:bidi="ar-SA"/>
          <w14:ligatures w14:val="standardContextual"/>
        </w:rPr>
        <w:t>、课题验收</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default" w:ascii="Times New Roman" w:hAnsi="Times New Roman" w:eastAsia="方正仿宋_GBK" w:cs="Times New Roman"/>
          <w:snapToGrid w:val="0"/>
          <w:sz w:val="32"/>
          <w:szCs w:val="32"/>
          <w:lang w:val="en-US" w:eastAsia="zh-CN"/>
        </w:rPr>
      </w:pPr>
      <w:r>
        <w:rPr>
          <w:rFonts w:hint="eastAsia" w:ascii="Times New Roman" w:hAnsi="Times New Roman" w:eastAsia="方正仿宋_GBK" w:cs="Times New Roman"/>
          <w:snapToGrid w:val="0"/>
          <w:sz w:val="32"/>
          <w:szCs w:val="32"/>
          <w:lang w:val="en-US" w:eastAsia="zh-CN"/>
        </w:rPr>
        <w:t>（一）</w:t>
      </w:r>
      <w:r>
        <w:rPr>
          <w:rFonts w:hint="default" w:ascii="Times New Roman" w:hAnsi="Times New Roman" w:eastAsia="方正仿宋_GBK" w:cs="Times New Roman"/>
          <w:snapToGrid w:val="0"/>
          <w:sz w:val="32"/>
          <w:szCs w:val="32"/>
          <w:lang w:val="en-US" w:eastAsia="zh-CN"/>
        </w:rPr>
        <w:t>项目承担单位在研究工作结束</w:t>
      </w:r>
      <w:r>
        <w:rPr>
          <w:rFonts w:hint="eastAsia" w:ascii="Times New Roman" w:hAnsi="Times New Roman" w:eastAsia="方正仿宋_GBK" w:cs="Times New Roman"/>
          <w:snapToGrid w:val="0"/>
          <w:sz w:val="32"/>
          <w:szCs w:val="32"/>
          <w:lang w:val="en-US" w:eastAsia="zh-CN"/>
        </w:rPr>
        <w:t>后</w:t>
      </w:r>
      <w:r>
        <w:rPr>
          <w:rFonts w:hint="default" w:ascii="Times New Roman" w:hAnsi="Times New Roman" w:eastAsia="方正仿宋_GBK" w:cs="Times New Roman"/>
          <w:snapToGrid w:val="0"/>
          <w:sz w:val="32"/>
          <w:szCs w:val="32"/>
          <w:lang w:val="en-US" w:eastAsia="zh-CN"/>
        </w:rPr>
        <w:t>，需</w:t>
      </w:r>
      <w:r>
        <w:rPr>
          <w:rFonts w:hint="eastAsia" w:ascii="Times New Roman" w:hAnsi="Times New Roman" w:eastAsia="方正仿宋_GBK" w:cs="Times New Roman"/>
          <w:snapToGrid w:val="0"/>
          <w:sz w:val="32"/>
          <w:szCs w:val="32"/>
          <w:lang w:val="en-US" w:eastAsia="zh-CN"/>
        </w:rPr>
        <w:t>及时</w:t>
      </w:r>
      <w:r>
        <w:rPr>
          <w:rFonts w:hint="default" w:ascii="Times New Roman" w:hAnsi="Times New Roman" w:eastAsia="方正仿宋_GBK" w:cs="Times New Roman"/>
          <w:snapToGrid w:val="0"/>
          <w:sz w:val="32"/>
          <w:szCs w:val="32"/>
          <w:lang w:val="en-US" w:eastAsia="zh-CN"/>
        </w:rPr>
        <w:t>向实验室递交</w:t>
      </w:r>
      <w:r>
        <w:rPr>
          <w:rFonts w:hint="default" w:ascii="Times New Roman" w:hAnsi="Times New Roman" w:eastAsia="方正仿宋_GBK" w:cs="Times New Roman"/>
          <w:color w:val="000000"/>
          <w:sz w:val="32"/>
          <w:szCs w:val="32"/>
          <w:highlight w:val="none"/>
          <w:lang w:val="en-US" w:eastAsia="zh-CN"/>
        </w:rPr>
        <w:t>结题材料</w:t>
      </w:r>
      <w:r>
        <w:rPr>
          <w:rFonts w:hint="default" w:ascii="Times New Roman" w:hAnsi="Times New Roman" w:eastAsia="方正仿宋_GBK" w:cs="Times New Roman"/>
          <w:snapToGrid w:val="0"/>
          <w:sz w:val="32"/>
          <w:szCs w:val="32"/>
          <w:lang w:val="en-US" w:eastAsia="zh-CN"/>
        </w:rPr>
        <w:t>并接受</w:t>
      </w:r>
      <w:r>
        <w:rPr>
          <w:rFonts w:hint="eastAsia" w:ascii="Times New Roman" w:hAnsi="Times New Roman" w:eastAsia="方正仿宋_GBK" w:cs="Times New Roman"/>
          <w:snapToGrid w:val="0"/>
          <w:sz w:val="32"/>
          <w:szCs w:val="32"/>
          <w:lang w:val="en-US" w:eastAsia="zh-CN"/>
        </w:rPr>
        <w:t>验收</w:t>
      </w:r>
      <w:r>
        <w:rPr>
          <w:rFonts w:hint="default" w:ascii="Times New Roman" w:hAnsi="Times New Roman" w:eastAsia="方正仿宋_GBK" w:cs="Times New Roman"/>
          <w:snapToGrid w:val="0"/>
          <w:sz w:val="32"/>
          <w:szCs w:val="32"/>
          <w:lang w:val="en-US" w:eastAsia="zh-CN"/>
        </w:rPr>
        <w:t>评审。</w:t>
      </w:r>
      <w:r>
        <w:rPr>
          <w:rFonts w:hint="default" w:ascii="Times New Roman" w:hAnsi="Times New Roman" w:eastAsia="方正仿宋_GBK" w:cs="Times New Roman"/>
          <w:color w:val="000000"/>
          <w:sz w:val="32"/>
          <w:szCs w:val="32"/>
          <w:highlight w:val="none"/>
          <w:lang w:val="en-US" w:eastAsia="zh-CN"/>
        </w:rPr>
        <w:t>结题材料</w:t>
      </w:r>
      <w:r>
        <w:rPr>
          <w:rFonts w:hint="default" w:ascii="Times New Roman" w:hAnsi="Times New Roman" w:eastAsia="方正仿宋_GBK" w:cs="Times New Roman"/>
          <w:snapToGrid w:val="0"/>
          <w:sz w:val="32"/>
          <w:szCs w:val="32"/>
          <w:lang w:val="en-US" w:eastAsia="zh-CN"/>
        </w:rPr>
        <w:t>包括：研究工作总结和项目完成情况；经费决算；附寄全部论文或其它成果的复印件；研究工作中的原始技术档案、数据记录、图纸、底片和资料等的原件或复印件；课题后续发展与展望。</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default" w:ascii="Times New Roman" w:hAnsi="Times New Roman" w:eastAsia="方正仿宋_GBK" w:cs="Times New Roman"/>
          <w:snapToGrid w:val="0"/>
          <w:sz w:val="32"/>
          <w:szCs w:val="32"/>
          <w:lang w:val="en-US" w:eastAsia="zh-CN"/>
        </w:rPr>
      </w:pPr>
      <w:r>
        <w:rPr>
          <w:rFonts w:hint="eastAsia" w:ascii="Times New Roman" w:hAnsi="Times New Roman" w:eastAsia="方正仿宋_GBK" w:cs="Times New Roman"/>
          <w:snapToGrid w:val="0"/>
          <w:sz w:val="32"/>
          <w:szCs w:val="32"/>
          <w:lang w:val="en-US" w:eastAsia="zh-CN"/>
        </w:rPr>
        <w:t>（二）</w:t>
      </w:r>
      <w:r>
        <w:rPr>
          <w:rFonts w:hint="default" w:ascii="Times New Roman" w:hAnsi="Times New Roman" w:eastAsia="方正仿宋_GBK" w:cs="Times New Roman"/>
          <w:snapToGrid w:val="0"/>
          <w:sz w:val="32"/>
          <w:szCs w:val="32"/>
          <w:lang w:val="en-US" w:eastAsia="zh-CN"/>
        </w:rPr>
        <w:t>实验室学术委员会组织</w:t>
      </w:r>
      <w:r>
        <w:rPr>
          <w:rFonts w:hint="eastAsia" w:ascii="Times New Roman" w:hAnsi="Times New Roman" w:eastAsia="方正仿宋_GBK" w:cs="Times New Roman"/>
          <w:snapToGrid w:val="0"/>
          <w:sz w:val="32"/>
          <w:szCs w:val="32"/>
          <w:lang w:val="en-US" w:eastAsia="zh-CN"/>
        </w:rPr>
        <w:t>项目验收</w:t>
      </w:r>
      <w:r>
        <w:rPr>
          <w:rFonts w:hint="default" w:ascii="Times New Roman" w:hAnsi="Times New Roman" w:eastAsia="方正仿宋_GBK" w:cs="Times New Roman"/>
          <w:snapToGrid w:val="0"/>
          <w:sz w:val="32"/>
          <w:szCs w:val="32"/>
          <w:lang w:val="en-US" w:eastAsia="zh-CN"/>
        </w:rPr>
        <w:t>评审，评审结果分为优、良、中、差四个等级。项目经验收合格、评审结果为良以上，方可再申请新课题。对于完成情况为优者，优先资助。</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default" w:ascii="Arial" w:hAnsi="Arial" w:eastAsia="方正黑体_GBK" w:cs="Times New Roman"/>
          <w:kern w:val="2"/>
          <w:sz w:val="32"/>
          <w:szCs w:val="24"/>
          <w:lang w:val="en-US" w:eastAsia="zh-CN" w:bidi="ar-SA"/>
          <w14:ligatures w14:val="standardContextual"/>
        </w:rPr>
      </w:pPr>
      <w:r>
        <w:rPr>
          <w:rFonts w:hint="eastAsia" w:ascii="Arial" w:hAnsi="Arial" w:eastAsia="方正黑体_GBK" w:cs="Times New Roman"/>
          <w:kern w:val="2"/>
          <w:sz w:val="32"/>
          <w:szCs w:val="24"/>
          <w:lang w:val="en-US" w:eastAsia="zh-CN" w:bidi="ar-SA"/>
          <w14:ligatures w14:val="standardContextual"/>
        </w:rPr>
        <w:t>九</w:t>
      </w:r>
      <w:r>
        <w:rPr>
          <w:rFonts w:hint="default" w:ascii="Arial" w:hAnsi="Arial" w:eastAsia="方正黑体_GBK" w:cs="Times New Roman"/>
          <w:kern w:val="2"/>
          <w:sz w:val="32"/>
          <w:szCs w:val="24"/>
          <w:lang w:val="en-US" w:eastAsia="zh-CN" w:bidi="ar-SA"/>
          <w14:ligatures w14:val="standardContextual"/>
        </w:rPr>
        <w:t>、研究成果的标注与归属</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本项目的成果归实验室和研究人员所在单位共有，论文、专著、专利、鉴定或获奖成果等应与实验室内合作申请人联合署名发表，并标注重庆市南川区科学技术局、特色生物资源研究与利用川渝共建重点实验室科技计划项目资助（编号xxx）。成果单位标注格式为：特色生物资源研究与利用川渝共建重点实验室，重庆南川，408400。</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default" w:ascii="Times New Roman" w:hAnsi="Times New Roman" w:eastAsia="方正仿宋_GBK" w:cs="Times New Roman"/>
          <w:snapToGrid w:val="0"/>
          <w:sz w:val="32"/>
          <w:szCs w:val="32"/>
          <w:lang w:val="en-US" w:eastAsia="zh-CN"/>
        </w:rPr>
      </w:pPr>
      <w:r>
        <w:rPr>
          <w:rFonts w:hint="eastAsia" w:ascii="Times New Roman" w:hAnsi="Times New Roman" w:eastAsia="方正仿宋_GBK" w:cs="Times New Roman"/>
          <w:snapToGrid w:val="0"/>
          <w:sz w:val="32"/>
          <w:szCs w:val="32"/>
          <w:lang w:val="en-US" w:eastAsia="zh-CN"/>
        </w:rPr>
        <w:t>区科技局</w:t>
      </w:r>
      <w:r>
        <w:rPr>
          <w:rFonts w:hint="default" w:ascii="Times New Roman" w:hAnsi="Times New Roman" w:eastAsia="方正仿宋_GBK" w:cs="Times New Roman"/>
          <w:snapToGrid w:val="0"/>
          <w:sz w:val="32"/>
          <w:szCs w:val="32"/>
          <w:lang w:val="en-US" w:eastAsia="zh-CN"/>
        </w:rPr>
        <w:t>联系人：</w:t>
      </w:r>
      <w:r>
        <w:rPr>
          <w:rFonts w:hint="eastAsia" w:ascii="Times New Roman" w:hAnsi="Times New Roman" w:eastAsia="方正仿宋_GBK" w:cs="Times New Roman"/>
          <w:snapToGrid w:val="0"/>
          <w:sz w:val="32"/>
          <w:szCs w:val="32"/>
          <w:lang w:val="en-US" w:eastAsia="zh-CN"/>
        </w:rPr>
        <w:t>肖琪</w:t>
      </w:r>
      <w:r>
        <w:rPr>
          <w:rFonts w:hint="default" w:ascii="Times New Roman" w:hAnsi="Times New Roman" w:eastAsia="方正仿宋_GBK" w:cs="Times New Roman"/>
          <w:snapToGrid w:val="0"/>
          <w:sz w:val="32"/>
          <w:szCs w:val="32"/>
          <w:lang w:val="en-US" w:eastAsia="zh-CN"/>
        </w:rPr>
        <w:t>，</w:t>
      </w:r>
      <w:r>
        <w:rPr>
          <w:rFonts w:hint="eastAsia" w:ascii="Times New Roman" w:hAnsi="Times New Roman" w:cs="Times New Roman"/>
          <w:snapToGrid w:val="0"/>
          <w:sz w:val="32"/>
          <w:szCs w:val="32"/>
          <w:lang w:val="en-US" w:eastAsia="zh-CN"/>
        </w:rPr>
        <w:t>联系</w:t>
      </w:r>
      <w:r>
        <w:rPr>
          <w:rFonts w:hint="default" w:ascii="Times New Roman" w:hAnsi="Times New Roman" w:eastAsia="方正仿宋_GBK" w:cs="Times New Roman"/>
          <w:snapToGrid w:val="0"/>
          <w:sz w:val="32"/>
          <w:szCs w:val="32"/>
          <w:lang w:val="en-US" w:eastAsia="zh-CN"/>
        </w:rPr>
        <w:t>电话：</w:t>
      </w:r>
      <w:r>
        <w:rPr>
          <w:rFonts w:hint="eastAsia" w:ascii="Times New Roman" w:hAnsi="Times New Roman" w:cs="Times New Roman"/>
          <w:snapToGrid w:val="0"/>
          <w:sz w:val="32"/>
          <w:szCs w:val="32"/>
          <w:lang w:val="en-US" w:eastAsia="zh-CN"/>
        </w:rPr>
        <w:t>023-</w:t>
      </w:r>
      <w:r>
        <w:rPr>
          <w:rFonts w:hint="default" w:ascii="Times New Roman" w:hAnsi="Times New Roman" w:eastAsia="方正仿宋_GBK" w:cs="Times New Roman"/>
          <w:snapToGrid w:val="0"/>
          <w:sz w:val="32"/>
          <w:szCs w:val="32"/>
          <w:lang w:val="en-US" w:eastAsia="zh-CN"/>
        </w:rPr>
        <w:t>71400559</w:t>
      </w:r>
      <w:r>
        <w:rPr>
          <w:rFonts w:hint="eastAsia" w:ascii="Times New Roman" w:hAnsi="Times New Roman" w:eastAsia="方正仿宋_GBK" w:cs="Times New Roman"/>
          <w:snapToGrid w:val="0"/>
          <w:sz w:val="32"/>
          <w:szCs w:val="32"/>
          <w:lang w:val="en-US" w:eastAsia="zh-CN"/>
        </w:rPr>
        <w:t>；实验室联系人：</w:t>
      </w:r>
      <w:r>
        <w:rPr>
          <w:rFonts w:hint="default" w:ascii="Times New Roman" w:hAnsi="Times New Roman" w:eastAsia="方正仿宋_GBK" w:cs="Times New Roman"/>
          <w:snapToGrid w:val="0"/>
          <w:sz w:val="32"/>
          <w:szCs w:val="32"/>
          <w:lang w:val="en-US" w:eastAsia="zh-CN"/>
        </w:rPr>
        <w:t>包善飞，</w:t>
      </w:r>
      <w:r>
        <w:rPr>
          <w:rFonts w:hint="eastAsia" w:ascii="Times New Roman" w:hAnsi="Times New Roman" w:cs="Times New Roman"/>
          <w:snapToGrid w:val="0"/>
          <w:sz w:val="32"/>
          <w:szCs w:val="32"/>
          <w:lang w:val="en-US" w:eastAsia="zh-CN"/>
        </w:rPr>
        <w:t>联系</w:t>
      </w:r>
      <w:r>
        <w:rPr>
          <w:rFonts w:hint="default" w:ascii="Times New Roman" w:hAnsi="Times New Roman" w:eastAsia="方正仿宋_GBK" w:cs="Times New Roman"/>
          <w:snapToGrid w:val="0"/>
          <w:sz w:val="32"/>
          <w:szCs w:val="32"/>
          <w:lang w:val="en-US" w:eastAsia="zh-CN"/>
        </w:rPr>
        <w:t>电话：17725103777</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_GBK" w:cs="Times New Roman"/>
          <w:snapToGrid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1580" w:leftChars="200" w:hanging="948" w:hangingChars="300"/>
        <w:jc w:val="both"/>
        <w:textAlignment w:val="auto"/>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附件：</w:t>
      </w:r>
      <w:r>
        <w:rPr>
          <w:rFonts w:hint="eastAsia" w:ascii="Times New Roman" w:hAnsi="Times New Roman" w:eastAsia="方正仿宋_GBK" w:cs="Times New Roman"/>
          <w:snapToGrid w:val="0"/>
          <w:sz w:val="32"/>
          <w:szCs w:val="32"/>
          <w:lang w:val="en-US" w:eastAsia="zh-CN"/>
        </w:rPr>
        <w:t>重庆市南川区科学技术局科技计划（联合）项目</w:t>
      </w:r>
      <w:r>
        <w:rPr>
          <w:rFonts w:hint="default" w:ascii="Times New Roman" w:hAnsi="Times New Roman" w:eastAsia="方正仿宋_GBK" w:cs="Times New Roman"/>
          <w:snapToGrid w:val="0"/>
          <w:sz w:val="32"/>
          <w:szCs w:val="32"/>
          <w:lang w:val="en-US" w:eastAsia="zh-CN"/>
        </w:rPr>
        <w:t>立项申请书</w:t>
      </w:r>
    </w:p>
    <w:p>
      <w:pPr>
        <w:keepNext w:val="0"/>
        <w:keepLines w:val="0"/>
        <w:pageBreakBefore w:val="0"/>
        <w:widowControl w:val="0"/>
        <w:kinsoku/>
        <w:wordWrap/>
        <w:overflowPunct/>
        <w:topLinePunct w:val="0"/>
        <w:autoSpaceDE/>
        <w:autoSpaceDN/>
        <w:bidi w:val="0"/>
        <w:adjustRightInd/>
        <w:snapToGrid/>
        <w:spacing w:line="594" w:lineRule="exact"/>
        <w:jc w:val="right"/>
        <w:textAlignment w:val="auto"/>
        <w:rPr>
          <w:rFonts w:ascii="Times New Roman" w:hAnsi="Times New Roman" w:eastAsia="方正仿宋_GBK"/>
          <w:snapToGrid w:val="0"/>
          <w:sz w:val="32"/>
          <w:szCs w:val="32"/>
        </w:rPr>
      </w:pPr>
      <w:r>
        <w:rPr>
          <w:rFonts w:hint="eastAsia" w:ascii="Times New Roman" w:hAnsi="Times New Roman" w:eastAsia="方正仿宋_GBK" w:cs="Times New Roman"/>
          <w:snapToGrid w:val="0"/>
          <w:sz w:val="32"/>
          <w:szCs w:val="32"/>
          <w:lang w:val="en-US" w:eastAsia="zh-CN"/>
        </w:rPr>
        <w:br w:type="textWrapping"/>
      </w:r>
      <w:r>
        <w:rPr>
          <w:rFonts w:hint="eastAsia" w:ascii="Times New Roman" w:hAnsi="Times New Roman" w:eastAsia="方正仿宋_GBK" w:cs="Times New Roman"/>
          <w:snapToGrid w:val="0"/>
          <w:sz w:val="32"/>
          <w:szCs w:val="32"/>
          <w:lang w:val="en-US" w:eastAsia="zh-CN"/>
        </w:rPr>
        <w:br w:type="textWrapping"/>
      </w:r>
      <w:r>
        <w:rPr>
          <w:rFonts w:hint="eastAsia" w:ascii="Times New Roman" w:hAnsi="Times New Roman" w:eastAsia="方正仿宋_GBK" w:cs="Times New Roman"/>
          <w:snapToGrid w:val="0"/>
          <w:sz w:val="32"/>
          <w:szCs w:val="32"/>
          <w:lang w:val="en-US" w:eastAsia="zh-CN"/>
        </w:rPr>
        <w:t xml:space="preserve"> 重庆市南川区科学技术局      </w:t>
      </w:r>
      <w:r>
        <w:rPr>
          <w:rFonts w:hint="eastAsia" w:eastAsia="方正仿宋_GBK"/>
          <w:snapToGrid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Times New Roman" w:hAnsi="Times New Roman" w:eastAsia="方正仿宋_GBK" w:cs="Times New Roman"/>
          <w:snapToGrid w:val="0"/>
          <w:sz w:val="32"/>
          <w:szCs w:val="32"/>
          <w:lang w:val="en-US" w:eastAsia="zh-CN"/>
        </w:rPr>
      </w:pPr>
      <w:r>
        <w:rPr>
          <w:rFonts w:hint="eastAsia" w:eastAsia="方正仿宋_GBK"/>
          <w:snapToGrid w:val="0"/>
          <w:sz w:val="32"/>
          <w:szCs w:val="32"/>
          <w:lang w:val="en-US" w:eastAsia="zh-CN"/>
        </w:rPr>
        <w:t xml:space="preserve">                          </w:t>
      </w:r>
      <w:r>
        <w:rPr>
          <w:rFonts w:hint="eastAsia" w:ascii="Times New Roman" w:hAnsi="Times New Roman" w:eastAsia="方正仿宋_GBK" w:cs="Times New Roman"/>
          <w:snapToGrid w:val="0"/>
          <w:sz w:val="32"/>
          <w:szCs w:val="32"/>
          <w:lang w:val="en-US" w:eastAsia="zh-CN"/>
        </w:rPr>
        <w:t xml:space="preserve">   </w:t>
      </w:r>
      <w:r>
        <w:rPr>
          <w:rFonts w:hint="eastAsia" w:ascii="Times New Roman" w:hAnsi="Times New Roman" w:cs="Times New Roman"/>
          <w:snapToGrid w:val="0"/>
          <w:sz w:val="32"/>
          <w:szCs w:val="32"/>
          <w:lang w:val="en-US" w:eastAsia="zh-CN"/>
        </w:rPr>
        <w:t xml:space="preserve">  </w:t>
      </w:r>
      <w:r>
        <w:rPr>
          <w:rFonts w:hint="eastAsia" w:ascii="Times New Roman" w:hAnsi="Times New Roman" w:eastAsia="方正仿宋_GBK" w:cs="Times New Roman"/>
          <w:snapToGrid w:val="0"/>
          <w:sz w:val="32"/>
          <w:szCs w:val="32"/>
          <w:lang w:val="en-US" w:eastAsia="zh-CN"/>
        </w:rPr>
        <w:t xml:space="preserve"> 2026年5月25日</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Times New Roman" w:hAnsi="Times New Roman" w:eastAsia="方正仿宋_GBK" w:cs="Times New Roman"/>
          <w:snapToGrid w:val="0"/>
          <w:sz w:val="32"/>
          <w:szCs w:val="32"/>
          <w:lang w:val="en-US" w:eastAsia="zh-CN"/>
        </w:rPr>
      </w:pPr>
      <w:r>
        <w:rPr>
          <w:rFonts w:hint="eastAsia" w:ascii="Times New Roman" w:hAnsi="Times New Roman" w:cs="Times New Roman"/>
          <w:snapToGrid w:val="0"/>
          <w:sz w:val="32"/>
          <w:szCs w:val="32"/>
          <w:lang w:val="en-US" w:eastAsia="zh-CN"/>
        </w:rPr>
        <w:t>（此件公开发布）</w:t>
      </w:r>
    </w:p>
    <w:p>
      <w:pPr>
        <w:keepNext/>
        <w:keepLines/>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方正黑体_GBK" w:hAnsi="方正黑体_GBK" w:eastAsia="方正黑体_GBK" w:cs="方正黑体_GBK"/>
          <w:bCs/>
          <w:sz w:val="32"/>
          <w:szCs w:val="32"/>
          <w:lang w:val="en-US" w:eastAsia="zh-CN"/>
        </w:rPr>
      </w:pPr>
      <w:r>
        <w:rPr>
          <w:rFonts w:hint="eastAsia" w:ascii="方正黑体_GBK" w:hAnsi="方正黑体_GBK" w:eastAsia="方正黑体_GBK" w:cs="方正黑体_GBK"/>
          <w:bCs/>
          <w:sz w:val="32"/>
          <w:szCs w:val="32"/>
          <w:lang w:val="en-US" w:eastAsia="zh-CN"/>
        </w:rPr>
        <w:t>附件</w:t>
      </w:r>
    </w:p>
    <w:p>
      <w:pPr>
        <w:keepNext/>
        <w:keepLines/>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b/>
          <w:bCs/>
          <w:kern w:val="44"/>
          <w:sz w:val="44"/>
          <w:szCs w:val="44"/>
          <w:lang w:val="en-US" w:eastAsia="zh-CN" w:bidi="ar-SA"/>
        </w:rPr>
      </w:pPr>
      <w:r>
        <w:rPr>
          <w:rFonts w:hint="eastAsia" w:ascii="方正黑体_GBK" w:hAnsi="方正黑体_GBK" w:eastAsia="方正黑体_GBK" w:cs="方正黑体_GBK"/>
          <w:bCs/>
          <w:sz w:val="32"/>
          <w:szCs w:val="32"/>
          <w:lang w:val="en-US" w:eastAsia="zh-CN"/>
        </w:rPr>
        <w:t xml:space="preserve"> </w:t>
      </w:r>
      <w:r>
        <w:rPr>
          <w:rFonts w:hint="eastAsia" w:ascii="黑体" w:hAnsi="黑体" w:eastAsia="黑体" w:cs="黑体"/>
          <w:b/>
          <w:bCs/>
          <w:kern w:val="44"/>
          <w:sz w:val="44"/>
          <w:szCs w:val="44"/>
          <w:lang w:val="en-US" w:eastAsia="zh-CN" w:bidi="ar-SA"/>
        </w:rPr>
        <w:t>重庆市南川区科学技术局</w:t>
      </w:r>
    </w:p>
    <w:p>
      <w:pPr>
        <w:jc w:val="center"/>
        <w:rPr>
          <w:rFonts w:hint="eastAsia" w:ascii="黑体" w:hAnsi="黑体" w:eastAsia="黑体" w:cs="黑体"/>
          <w:b/>
          <w:bCs/>
          <w:kern w:val="44"/>
          <w:sz w:val="44"/>
          <w:szCs w:val="44"/>
          <w:lang w:val="en-US" w:eastAsia="zh-CN" w:bidi="ar-SA"/>
        </w:rPr>
      </w:pPr>
      <w:r>
        <w:rPr>
          <w:rFonts w:hint="eastAsia" w:ascii="黑体" w:hAnsi="黑体" w:eastAsia="黑体" w:cs="黑体"/>
          <w:b/>
          <w:bCs/>
          <w:kern w:val="44"/>
          <w:sz w:val="44"/>
          <w:szCs w:val="44"/>
          <w:lang w:val="en-US" w:eastAsia="zh-CN" w:bidi="ar-SA"/>
        </w:rPr>
        <w:t>科技计划（联合）项目</w:t>
      </w:r>
    </w:p>
    <w:p>
      <w:pPr>
        <w:jc w:val="center"/>
        <w:rPr>
          <w:rFonts w:hint="default" w:ascii="黑体" w:hAnsi="黑体" w:eastAsia="黑体" w:cs="黑体"/>
          <w:b/>
          <w:bCs/>
          <w:kern w:val="44"/>
          <w:sz w:val="44"/>
          <w:szCs w:val="44"/>
          <w:lang w:val="en-US" w:eastAsia="zh-CN" w:bidi="ar-SA"/>
        </w:rPr>
      </w:pPr>
    </w:p>
    <w:p>
      <w:pPr>
        <w:jc w:val="center"/>
        <w:rPr>
          <w:rFonts w:hint="default" w:ascii="黑体" w:hAnsi="黑体" w:eastAsia="黑体" w:cs="黑体"/>
          <w:b/>
          <w:bCs/>
          <w:kern w:val="44"/>
          <w:sz w:val="44"/>
          <w:szCs w:val="44"/>
          <w:lang w:val="en-US" w:eastAsia="zh-CN" w:bidi="ar-SA"/>
        </w:rPr>
      </w:pPr>
      <w:r>
        <w:rPr>
          <w:rFonts w:hint="default" w:ascii="黑体" w:hAnsi="黑体" w:eastAsia="黑体" w:cs="黑体"/>
          <w:b/>
          <w:bCs/>
          <w:kern w:val="44"/>
          <w:sz w:val="44"/>
          <w:szCs w:val="44"/>
          <w:lang w:val="en-US" w:eastAsia="zh-CN" w:bidi="ar-SA"/>
        </w:rPr>
        <w:t>立项申请书</w:t>
      </w:r>
    </w:p>
    <w:p>
      <w:pPr>
        <w:rPr>
          <w:rFonts w:hint="default" w:ascii="Times New Roman" w:hAnsi="Times New Roman" w:eastAsia="仿宋_GB2312" w:cs="Times New Roman"/>
          <w:sz w:val="32"/>
        </w:rPr>
      </w:pPr>
    </w:p>
    <w:p>
      <w:pPr>
        <w:rPr>
          <w:rFonts w:hint="default" w:ascii="Times New Roman" w:hAnsi="Times New Roman" w:eastAsia="仿宋_GB2312" w:cs="Times New Roman"/>
          <w:sz w:val="32"/>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7"/>
        <w:gridCol w:w="6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7" w:type="dxa"/>
            <w:noWrap w:val="0"/>
            <w:vAlign w:val="top"/>
          </w:tcPr>
          <w:p>
            <w:pPr>
              <w:spacing w:line="680" w:lineRule="exact"/>
              <w:jc w:val="center"/>
              <w:rPr>
                <w:rFonts w:hint="default" w:ascii="Times New Roman" w:hAnsi="Times New Roman" w:eastAsia="仿宋_GB2312" w:cs="Times New Roman"/>
                <w:b/>
                <w:sz w:val="32"/>
                <w:szCs w:val="32"/>
                <w:lang w:val="en-US" w:eastAsia="zh-CN"/>
              </w:rPr>
            </w:pPr>
            <w:r>
              <w:rPr>
                <w:rFonts w:hint="default" w:ascii="Times New Roman" w:hAnsi="Times New Roman" w:eastAsia="仿宋_GB2312" w:cs="Times New Roman"/>
                <w:b/>
                <w:sz w:val="32"/>
                <w:szCs w:val="32"/>
                <w:lang w:val="en-US" w:eastAsia="zh-CN"/>
              </w:rPr>
              <w:t>项目名称</w:t>
            </w:r>
          </w:p>
        </w:tc>
        <w:tc>
          <w:tcPr>
            <w:tcW w:w="6245" w:type="dxa"/>
            <w:noWrap w:val="0"/>
            <w:vAlign w:val="top"/>
          </w:tcPr>
          <w:p>
            <w:pPr>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7" w:type="dxa"/>
            <w:noWrap w:val="0"/>
            <w:vAlign w:val="top"/>
          </w:tcPr>
          <w:p>
            <w:pPr>
              <w:spacing w:line="680" w:lineRule="exact"/>
              <w:jc w:val="center"/>
              <w:rPr>
                <w:rFonts w:hint="default" w:ascii="Times New Roman" w:hAnsi="Times New Roman" w:eastAsia="仿宋_GB2312" w:cs="Times New Roman"/>
                <w:b/>
                <w:sz w:val="32"/>
                <w:szCs w:val="32"/>
                <w:lang w:val="en-US" w:eastAsia="zh-CN"/>
              </w:rPr>
            </w:pPr>
            <w:r>
              <w:rPr>
                <w:rFonts w:hint="default" w:ascii="Times New Roman" w:hAnsi="Times New Roman" w:eastAsia="仿宋_GB2312" w:cs="Times New Roman"/>
                <w:b/>
                <w:sz w:val="32"/>
                <w:szCs w:val="32"/>
                <w:lang w:val="en-US" w:eastAsia="zh-CN"/>
              </w:rPr>
              <w:t>申报单位</w:t>
            </w:r>
          </w:p>
        </w:tc>
        <w:tc>
          <w:tcPr>
            <w:tcW w:w="6245" w:type="dxa"/>
            <w:noWrap w:val="0"/>
            <w:vAlign w:val="top"/>
          </w:tcPr>
          <w:p>
            <w:pPr>
              <w:spacing w:line="680" w:lineRule="exact"/>
              <w:jc w:val="right"/>
              <w:rPr>
                <w:rFonts w:hint="default" w:ascii="Times New Roman" w:hAnsi="Times New Roman" w:eastAsia="仿宋_GB2312" w:cs="Times New Roman"/>
                <w:b w:val="0"/>
                <w:bCs/>
                <w:sz w:val="32"/>
                <w:szCs w:val="32"/>
                <w:lang w:val="en-US" w:eastAsia="zh-CN"/>
              </w:rPr>
            </w:pPr>
            <w:r>
              <w:rPr>
                <w:rFonts w:hint="eastAsia" w:ascii="Times New Roman" w:hAnsi="Times New Roman" w:eastAsia="仿宋_GB2312" w:cs="Times New Roman"/>
                <w:b w:val="0"/>
                <w:bCs/>
                <w:sz w:val="32"/>
                <w:szCs w:val="32"/>
                <w:lang w:val="en-US" w:eastAsia="zh-CN"/>
              </w:rPr>
              <w:t>（</w:t>
            </w:r>
            <w:r>
              <w:rPr>
                <w:rFonts w:hint="default" w:ascii="Times New Roman" w:hAnsi="Times New Roman" w:eastAsia="仿宋_GB2312" w:cs="Times New Roman"/>
                <w:b w:val="0"/>
                <w:bCs/>
                <w:sz w:val="32"/>
                <w:szCs w:val="32"/>
                <w:lang w:val="en-US" w:eastAsia="zh-CN"/>
              </w:rPr>
              <w:t>签章</w:t>
            </w:r>
            <w:r>
              <w:rPr>
                <w:rFonts w:hint="eastAsia" w:ascii="Times New Roman" w:hAnsi="Times New Roman" w:eastAsia="仿宋_GB2312" w:cs="Times New Roman"/>
                <w:b w:val="0"/>
                <w:bCs/>
                <w:sz w:val="32"/>
                <w:szCs w:val="32"/>
                <w:lang w:val="en-US" w:eastAsia="zh-CN"/>
              </w:rPr>
              <w:t>）</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7" w:type="dxa"/>
            <w:noWrap w:val="0"/>
            <w:vAlign w:val="top"/>
          </w:tcPr>
          <w:p>
            <w:pPr>
              <w:spacing w:line="680" w:lineRule="exact"/>
              <w:jc w:val="center"/>
              <w:rPr>
                <w:rFonts w:hint="default" w:ascii="Times New Roman" w:hAnsi="Times New Roman" w:eastAsia="仿宋_GB2312" w:cs="Times New Roman"/>
                <w:b/>
                <w:sz w:val="32"/>
                <w:szCs w:val="32"/>
                <w:lang w:val="en-US" w:eastAsia="zh-CN"/>
              </w:rPr>
            </w:pPr>
            <w:r>
              <w:rPr>
                <w:rFonts w:hint="default" w:ascii="Times New Roman" w:hAnsi="Times New Roman" w:eastAsia="仿宋_GB2312" w:cs="Times New Roman"/>
                <w:b/>
                <w:sz w:val="32"/>
                <w:szCs w:val="32"/>
                <w:lang w:val="en-US" w:eastAsia="zh-CN"/>
              </w:rPr>
              <w:t>项目负责人</w:t>
            </w:r>
          </w:p>
        </w:tc>
        <w:tc>
          <w:tcPr>
            <w:tcW w:w="6245" w:type="dxa"/>
            <w:noWrap w:val="0"/>
            <w:vAlign w:val="top"/>
          </w:tcPr>
          <w:p>
            <w:pPr>
              <w:spacing w:line="680" w:lineRule="exact"/>
              <w:jc w:val="center"/>
              <w:rPr>
                <w:rFonts w:hint="default" w:ascii="Times New Roman" w:hAnsi="Times New Roman" w:eastAsia="仿宋_GB2312" w:cs="Times New Roman"/>
                <w:b w:val="0"/>
                <w:bCs/>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7" w:type="dxa"/>
            <w:noWrap w:val="0"/>
            <w:vAlign w:val="top"/>
          </w:tcPr>
          <w:p>
            <w:pPr>
              <w:spacing w:line="680" w:lineRule="exact"/>
              <w:jc w:val="center"/>
              <w:rPr>
                <w:rFonts w:hint="default" w:ascii="Times New Roman" w:hAnsi="Times New Roman" w:eastAsia="仿宋_GB2312" w:cs="Times New Roman"/>
                <w:b/>
                <w:sz w:val="32"/>
                <w:szCs w:val="32"/>
                <w:lang w:val="en-US" w:eastAsia="zh-CN"/>
              </w:rPr>
            </w:pPr>
            <w:r>
              <w:rPr>
                <w:rFonts w:hint="default" w:ascii="Times New Roman" w:hAnsi="Times New Roman" w:eastAsia="仿宋_GB2312" w:cs="Times New Roman"/>
                <w:b/>
                <w:sz w:val="32"/>
                <w:szCs w:val="32"/>
                <w:lang w:val="en-US" w:eastAsia="zh-CN"/>
              </w:rPr>
              <w:t>联系电话</w:t>
            </w:r>
          </w:p>
        </w:tc>
        <w:tc>
          <w:tcPr>
            <w:tcW w:w="6245" w:type="dxa"/>
            <w:noWrap w:val="0"/>
            <w:vAlign w:val="top"/>
          </w:tcPr>
          <w:p>
            <w:pPr>
              <w:spacing w:line="680" w:lineRule="exact"/>
              <w:jc w:val="center"/>
              <w:rPr>
                <w:rFonts w:hint="default" w:ascii="Times New Roman" w:hAnsi="Times New Roman" w:eastAsia="仿宋_GB2312" w:cs="Times New Roman"/>
                <w:b w:val="0"/>
                <w:bCs/>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7" w:type="dxa"/>
            <w:noWrap w:val="0"/>
            <w:vAlign w:val="top"/>
          </w:tcPr>
          <w:p>
            <w:pPr>
              <w:spacing w:line="680" w:lineRule="exact"/>
              <w:jc w:val="center"/>
              <w:rPr>
                <w:rFonts w:hint="default" w:ascii="Times New Roman" w:hAnsi="Times New Roman" w:eastAsia="仿宋_GB2312" w:cs="Times New Roman"/>
                <w:b/>
                <w:sz w:val="32"/>
                <w:szCs w:val="32"/>
                <w:lang w:val="en-US" w:eastAsia="zh-CN"/>
              </w:rPr>
            </w:pPr>
            <w:r>
              <w:rPr>
                <w:rFonts w:hint="default" w:ascii="Times New Roman" w:hAnsi="Times New Roman" w:eastAsia="仿宋_GB2312" w:cs="Times New Roman"/>
                <w:b/>
                <w:sz w:val="32"/>
                <w:szCs w:val="32"/>
                <w:lang w:val="en-US" w:eastAsia="zh-CN"/>
              </w:rPr>
              <w:t>项目起止时间</w:t>
            </w:r>
          </w:p>
        </w:tc>
        <w:tc>
          <w:tcPr>
            <w:tcW w:w="6245" w:type="dxa"/>
            <w:noWrap w:val="0"/>
            <w:vAlign w:val="top"/>
          </w:tcPr>
          <w:p>
            <w:pPr>
              <w:spacing w:line="680" w:lineRule="exact"/>
              <w:jc w:val="center"/>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年  月  至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7" w:type="dxa"/>
            <w:noWrap w:val="0"/>
            <w:vAlign w:val="top"/>
          </w:tcPr>
          <w:p>
            <w:pPr>
              <w:spacing w:line="680" w:lineRule="exact"/>
              <w:jc w:val="center"/>
              <w:rPr>
                <w:rFonts w:hint="default" w:ascii="Times New Roman" w:hAnsi="Times New Roman" w:eastAsia="仿宋_GB2312" w:cs="Times New Roman"/>
                <w:b/>
                <w:sz w:val="32"/>
                <w:szCs w:val="32"/>
                <w:lang w:val="en-US" w:eastAsia="zh-CN"/>
              </w:rPr>
            </w:pPr>
            <w:r>
              <w:rPr>
                <w:rFonts w:hint="default" w:ascii="Times New Roman" w:hAnsi="Times New Roman" w:eastAsia="仿宋_GB2312" w:cs="Times New Roman"/>
                <w:b/>
                <w:sz w:val="32"/>
                <w:szCs w:val="32"/>
                <w:lang w:val="en-US" w:eastAsia="zh-CN"/>
              </w:rPr>
              <w:t>填报日期</w:t>
            </w:r>
          </w:p>
        </w:tc>
        <w:tc>
          <w:tcPr>
            <w:tcW w:w="6245" w:type="dxa"/>
            <w:noWrap w:val="0"/>
            <w:vAlign w:val="top"/>
          </w:tcPr>
          <w:p>
            <w:pPr>
              <w:spacing w:line="680" w:lineRule="exact"/>
              <w:jc w:val="center"/>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 xml:space="preserve">年  月  日 </w:t>
            </w:r>
          </w:p>
        </w:tc>
      </w:tr>
    </w:tbl>
    <w:p>
      <w:pPr>
        <w:ind w:firstLine="948" w:firstLineChars="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jc w:val="center"/>
        <w:rPr>
          <w:rFonts w:hint="default" w:ascii="Times New Roman" w:hAnsi="Times New Roman" w:cs="Times New Roman"/>
          <w:b/>
          <w:bCs/>
          <w:sz w:val="36"/>
          <w:szCs w:val="36"/>
        </w:rPr>
      </w:pPr>
    </w:p>
    <w:p>
      <w:pPr>
        <w:jc w:val="center"/>
        <w:rPr>
          <w:rFonts w:hint="default" w:ascii="Times New Roman" w:hAnsi="Times New Roman" w:cs="Times New Roman"/>
          <w:b/>
          <w:bCs/>
          <w:sz w:val="36"/>
          <w:szCs w:val="36"/>
        </w:rPr>
      </w:pPr>
    </w:p>
    <w:p>
      <w:pPr>
        <w:jc w:val="center"/>
        <w:rPr>
          <w:rFonts w:hint="default" w:ascii="Times New Roman" w:hAnsi="Times New Roman" w:eastAsia="仿宋_GB2312" w:cs="Times New Roman"/>
          <w:b/>
          <w:bCs/>
          <w:sz w:val="32"/>
          <w:szCs w:val="32"/>
        </w:rPr>
      </w:pPr>
    </w:p>
    <w:p>
      <w:pPr>
        <w:jc w:val="center"/>
        <w:rPr>
          <w:rFonts w:hint="default" w:ascii="Times New Roman" w:hAnsi="Times New Roman" w:eastAsia="仿宋_GB2312" w:cs="Times New Roman"/>
          <w:b/>
          <w:bCs/>
          <w:sz w:val="32"/>
          <w:szCs w:val="32"/>
        </w:rPr>
      </w:pPr>
    </w:p>
    <w:p>
      <w:pPr>
        <w:jc w:val="center"/>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rPr>
        <w:t>重庆市南川区科学技术</w:t>
      </w:r>
      <w:r>
        <w:rPr>
          <w:rFonts w:hint="default" w:ascii="Times New Roman" w:hAnsi="Times New Roman" w:eastAsia="仿宋_GB2312" w:cs="Times New Roman"/>
          <w:b/>
          <w:bCs/>
          <w:sz w:val="32"/>
          <w:szCs w:val="32"/>
          <w:lang w:val="en-US" w:eastAsia="zh-CN"/>
        </w:rPr>
        <w:t>局</w:t>
      </w:r>
    </w:p>
    <w:p>
      <w:pPr>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二Ο</w:t>
      </w:r>
      <w:r>
        <w:rPr>
          <w:rFonts w:hint="default" w:ascii="Times New Roman" w:hAnsi="Times New Roman" w:eastAsia="仿宋_GB2312" w:cs="Times New Roman"/>
          <w:b/>
          <w:bCs/>
          <w:sz w:val="32"/>
          <w:szCs w:val="32"/>
          <w:lang w:val="en-US" w:eastAsia="zh-CN"/>
        </w:rPr>
        <w:t>二四</w:t>
      </w:r>
      <w:r>
        <w:rPr>
          <w:rFonts w:hint="default" w:ascii="Times New Roman" w:hAnsi="Times New Roman" w:eastAsia="仿宋_GB2312" w:cs="Times New Roman"/>
          <w:b/>
          <w:bCs/>
          <w:sz w:val="32"/>
          <w:szCs w:val="32"/>
        </w:rPr>
        <w:t>年制</w:t>
      </w:r>
    </w:p>
    <w:p>
      <w:pPr>
        <w:rPr>
          <w:rFonts w:hint="default" w:ascii="Times New Roman" w:hAnsi="Times New Roman" w:cs="Times New Roman"/>
        </w:rPr>
      </w:pPr>
    </w:p>
    <w:p>
      <w:pPr>
        <w:jc w:val="center"/>
        <w:rPr>
          <w:rFonts w:hint="default" w:ascii="Times New Roman" w:hAnsi="Times New Roman" w:eastAsia="仿宋_GB2312" w:cs="Times New Roman"/>
          <w:b/>
          <w:bCs/>
          <w:sz w:val="24"/>
        </w:rPr>
      </w:pPr>
    </w:p>
    <w:p>
      <w:pPr>
        <w:jc w:val="center"/>
        <w:rPr>
          <w:rFonts w:hint="default" w:ascii="Times New Roman" w:hAnsi="Times New Roman" w:eastAsia="仿宋_GB2312" w:cs="Times New Roman"/>
          <w:b/>
          <w:bCs/>
          <w:sz w:val="24"/>
        </w:rPr>
      </w:pPr>
    </w:p>
    <w:p>
      <w:pPr>
        <w:spacing w:before="156" w:beforeLines="50" w:after="156" w:afterLines="50"/>
        <w:jc w:val="center"/>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填  报  说  明</w:t>
      </w:r>
    </w:p>
    <w:p>
      <w:pPr>
        <w:numPr>
          <w:ilvl w:val="0"/>
          <w:numId w:val="0"/>
        </w:numPr>
        <w:spacing w:line="600" w:lineRule="exact"/>
        <w:ind w:leftChars="0" w:firstLine="552" w:firstLineChars="200"/>
        <w:rPr>
          <w:rFonts w:hint="default" w:ascii="Times New Roman" w:hAnsi="Times New Roman" w:eastAsia="方正仿宋_GBK" w:cs="Times New Roman"/>
          <w:sz w:val="28"/>
          <w:szCs w:val="28"/>
        </w:rPr>
      </w:pPr>
      <w:r>
        <w:rPr>
          <w:rFonts w:hint="default" w:ascii="Times New Roman" w:hAnsi="Times New Roman" w:cs="Times New Roman"/>
          <w:sz w:val="28"/>
          <w:szCs w:val="28"/>
          <w:lang w:val="en-US" w:eastAsia="zh-CN"/>
        </w:rPr>
        <w:t>1.</w:t>
      </w:r>
      <w:r>
        <w:rPr>
          <w:rFonts w:hint="default" w:ascii="Times New Roman" w:hAnsi="Times New Roman" w:eastAsia="方正仿宋_GBK" w:cs="Times New Roman"/>
          <w:sz w:val="28"/>
          <w:szCs w:val="28"/>
        </w:rPr>
        <w:t>本申请书适用于向南川区科学技术局申报各类科技计划项目。</w:t>
      </w:r>
    </w:p>
    <w:p>
      <w:pPr>
        <w:numPr>
          <w:ilvl w:val="0"/>
          <w:numId w:val="0"/>
        </w:numPr>
        <w:spacing w:line="600" w:lineRule="exact"/>
        <w:ind w:leftChars="0" w:firstLine="552" w:firstLineChars="200"/>
        <w:rPr>
          <w:rFonts w:hint="default" w:ascii="Times New Roman" w:hAnsi="Times New Roman" w:eastAsia="方正仿宋_GBK" w:cs="Times New Roman"/>
          <w:sz w:val="28"/>
          <w:szCs w:val="28"/>
        </w:rPr>
      </w:pPr>
      <w:r>
        <w:rPr>
          <w:rFonts w:hint="default" w:ascii="Times New Roman" w:hAnsi="Times New Roman" w:cs="Times New Roman"/>
          <w:sz w:val="28"/>
          <w:szCs w:val="28"/>
          <w:lang w:val="en-US" w:eastAsia="zh-CN"/>
        </w:rPr>
        <w:t>2.</w:t>
      </w:r>
      <w:r>
        <w:rPr>
          <w:rFonts w:hint="default" w:ascii="Times New Roman" w:hAnsi="Times New Roman" w:eastAsia="方正仿宋_GBK" w:cs="Times New Roman"/>
          <w:sz w:val="28"/>
          <w:szCs w:val="28"/>
          <w:lang w:val="en-US" w:eastAsia="zh-CN"/>
        </w:rPr>
        <w:t>计划类型</w:t>
      </w:r>
      <w:r>
        <w:rPr>
          <w:rFonts w:hint="default" w:ascii="Times New Roman" w:hAnsi="Times New Roman" w:eastAsia="方正仿宋_GBK" w:cs="Times New Roman"/>
          <w:sz w:val="28"/>
          <w:szCs w:val="28"/>
        </w:rPr>
        <w:t>分</w:t>
      </w:r>
      <w:r>
        <w:rPr>
          <w:rFonts w:hint="default" w:ascii="Times New Roman" w:hAnsi="Times New Roman" w:eastAsia="方正仿宋_GBK" w:cs="Times New Roman"/>
          <w:sz w:val="28"/>
          <w:szCs w:val="28"/>
          <w:lang w:val="en-US" w:eastAsia="zh-CN"/>
        </w:rPr>
        <w:t>为指导性项目、</w:t>
      </w:r>
      <w:r>
        <w:rPr>
          <w:rFonts w:hint="default" w:ascii="Times New Roman" w:hAnsi="Times New Roman" w:eastAsia="方正仿宋_GBK" w:cs="Times New Roman"/>
          <w:sz w:val="28"/>
          <w:szCs w:val="28"/>
        </w:rPr>
        <w:t>一般项目、重点项目、重大项目</w:t>
      </w:r>
      <w:r>
        <w:rPr>
          <w:rFonts w:hint="default" w:ascii="Times New Roman" w:hAnsi="Times New Roman" w:eastAsia="方正仿宋_GBK" w:cs="Times New Roman"/>
          <w:sz w:val="28"/>
          <w:szCs w:val="28"/>
          <w:lang w:val="en-US" w:eastAsia="zh-CN"/>
        </w:rPr>
        <w:t>四</w:t>
      </w:r>
      <w:r>
        <w:rPr>
          <w:rFonts w:hint="default" w:ascii="Times New Roman" w:hAnsi="Times New Roman" w:eastAsia="方正仿宋_GBK" w:cs="Times New Roman"/>
          <w:sz w:val="28"/>
          <w:szCs w:val="28"/>
        </w:rPr>
        <w:t>个计划类型</w:t>
      </w: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lang w:val="en-US" w:eastAsia="zh-CN"/>
        </w:rPr>
        <w:t>指导性项目由项目承担单位自筹资金</w:t>
      </w:r>
      <w:r>
        <w:rPr>
          <w:rFonts w:hint="default" w:ascii="Times New Roman" w:hAnsi="Times New Roman" w:eastAsia="方正仿宋_GBK" w:cs="Times New Roman"/>
          <w:sz w:val="28"/>
          <w:szCs w:val="28"/>
        </w:rPr>
        <w:t>。</w:t>
      </w:r>
    </w:p>
    <w:p>
      <w:pPr>
        <w:numPr>
          <w:ilvl w:val="0"/>
          <w:numId w:val="0"/>
        </w:numPr>
        <w:spacing w:line="600" w:lineRule="exact"/>
        <w:ind w:leftChars="0" w:firstLine="552" w:firstLineChars="200"/>
        <w:rPr>
          <w:rFonts w:hint="default" w:ascii="Times New Roman" w:hAnsi="Times New Roman" w:eastAsia="方正仿宋_GBK" w:cs="Times New Roman"/>
          <w:sz w:val="28"/>
          <w:szCs w:val="28"/>
        </w:rPr>
      </w:pPr>
      <w:r>
        <w:rPr>
          <w:rFonts w:hint="default" w:ascii="Times New Roman" w:hAnsi="Times New Roman" w:cs="Times New Roman"/>
          <w:sz w:val="28"/>
          <w:szCs w:val="28"/>
          <w:lang w:val="en-US" w:eastAsia="zh-CN"/>
        </w:rPr>
        <w:t>3.</w:t>
      </w:r>
      <w:r>
        <w:rPr>
          <w:rFonts w:hint="default" w:ascii="Times New Roman" w:hAnsi="Times New Roman" w:eastAsia="方正仿宋_GBK" w:cs="Times New Roman"/>
          <w:sz w:val="28"/>
          <w:szCs w:val="28"/>
        </w:rPr>
        <w:t>项目申报应符合以下要求：申报书的目标任务设定应当具有可考核性，符合项目定位和申报指南要求，实施周期一般不超过2年</w:t>
      </w: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项目负责人主持在研项目合计不超过2项</w:t>
      </w: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项目负责人近</w:t>
      </w:r>
      <w:r>
        <w:rPr>
          <w:rFonts w:hint="default" w:ascii="Times New Roman" w:hAnsi="Times New Roman" w:eastAsia="方正仿宋_GBK" w:cs="Times New Roman"/>
          <w:sz w:val="28"/>
          <w:szCs w:val="28"/>
          <w:lang w:val="en-US" w:eastAsia="zh-CN"/>
        </w:rPr>
        <w:t>2</w:t>
      </w:r>
      <w:r>
        <w:rPr>
          <w:rFonts w:hint="default" w:ascii="Times New Roman" w:hAnsi="Times New Roman" w:eastAsia="方正仿宋_GBK" w:cs="Times New Roman"/>
          <w:sz w:val="28"/>
          <w:szCs w:val="28"/>
        </w:rPr>
        <w:t>年</w:t>
      </w:r>
      <w:r>
        <w:rPr>
          <w:rFonts w:hint="default" w:ascii="Times New Roman" w:hAnsi="Times New Roman" w:eastAsia="方正仿宋_GBK" w:cs="Times New Roman"/>
          <w:sz w:val="28"/>
          <w:szCs w:val="28"/>
          <w:lang w:val="en-US" w:eastAsia="zh-CN"/>
        </w:rPr>
        <w:t>无</w:t>
      </w:r>
      <w:r>
        <w:rPr>
          <w:rFonts w:hint="default" w:ascii="Times New Roman" w:hAnsi="Times New Roman" w:eastAsia="方正仿宋_GBK" w:cs="Times New Roman"/>
          <w:sz w:val="28"/>
          <w:szCs w:val="28"/>
        </w:rPr>
        <w:t>逾期未结题项目</w:t>
      </w: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项目</w:t>
      </w:r>
      <w:r>
        <w:rPr>
          <w:rFonts w:hint="default" w:ascii="Times New Roman" w:hAnsi="Times New Roman" w:eastAsia="方正仿宋_GBK" w:cs="Times New Roman"/>
          <w:sz w:val="28"/>
          <w:szCs w:val="28"/>
          <w:lang w:val="en-US" w:eastAsia="zh-CN"/>
        </w:rPr>
        <w:t>承担</w:t>
      </w:r>
      <w:r>
        <w:rPr>
          <w:rFonts w:hint="default" w:ascii="Times New Roman" w:hAnsi="Times New Roman" w:eastAsia="方正仿宋_GBK" w:cs="Times New Roman"/>
          <w:sz w:val="28"/>
          <w:szCs w:val="28"/>
        </w:rPr>
        <w:t>单位近</w:t>
      </w:r>
      <w:r>
        <w:rPr>
          <w:rFonts w:hint="default" w:ascii="Times New Roman" w:hAnsi="Times New Roman" w:eastAsia="方正仿宋_GBK" w:cs="Times New Roman"/>
          <w:sz w:val="28"/>
          <w:szCs w:val="28"/>
          <w:lang w:val="en-US" w:eastAsia="zh-CN"/>
        </w:rPr>
        <w:t>2</w:t>
      </w:r>
      <w:r>
        <w:rPr>
          <w:rFonts w:hint="default" w:ascii="Times New Roman" w:hAnsi="Times New Roman" w:eastAsia="方正仿宋_GBK" w:cs="Times New Roman"/>
          <w:sz w:val="28"/>
          <w:szCs w:val="28"/>
        </w:rPr>
        <w:t>年</w:t>
      </w:r>
      <w:r>
        <w:rPr>
          <w:rFonts w:hint="default" w:ascii="Times New Roman" w:hAnsi="Times New Roman" w:eastAsia="方正仿宋_GBK" w:cs="Times New Roman"/>
          <w:sz w:val="28"/>
          <w:szCs w:val="28"/>
          <w:lang w:val="en-US" w:eastAsia="zh-CN"/>
        </w:rPr>
        <w:t>无</w:t>
      </w:r>
      <w:r>
        <w:rPr>
          <w:rFonts w:hint="default" w:ascii="Times New Roman" w:hAnsi="Times New Roman" w:eastAsia="方正仿宋_GBK" w:cs="Times New Roman"/>
          <w:sz w:val="28"/>
          <w:szCs w:val="28"/>
        </w:rPr>
        <w:t>逾期未结题项目</w:t>
      </w: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lang w:val="en-US" w:eastAsia="zh-CN"/>
        </w:rPr>
        <w:t>无</w:t>
      </w:r>
      <w:r>
        <w:rPr>
          <w:rFonts w:hint="default" w:ascii="Times New Roman" w:hAnsi="Times New Roman" w:eastAsia="方正仿宋_GBK" w:cs="Times New Roman"/>
          <w:sz w:val="28"/>
          <w:szCs w:val="28"/>
        </w:rPr>
        <w:t>因不良科研诚信记录涉及的限制申报情况。</w:t>
      </w:r>
    </w:p>
    <w:p>
      <w:pPr>
        <w:numPr>
          <w:ilvl w:val="0"/>
          <w:numId w:val="0"/>
        </w:numPr>
        <w:spacing w:line="600" w:lineRule="exact"/>
        <w:ind w:leftChars="0" w:firstLine="552" w:firstLineChars="200"/>
        <w:rPr>
          <w:rFonts w:hint="default" w:ascii="Times New Roman" w:hAnsi="Times New Roman" w:eastAsia="方正仿宋_GBK" w:cs="Times New Roman"/>
          <w:kern w:val="2"/>
          <w:sz w:val="28"/>
          <w:szCs w:val="28"/>
          <w:lang w:val="en-US" w:eastAsia="zh-CN" w:bidi="ar-SA"/>
        </w:rPr>
      </w:pPr>
      <w:r>
        <w:rPr>
          <w:rFonts w:hint="default" w:ascii="Times New Roman" w:hAnsi="Times New Roman" w:cs="Times New Roman"/>
          <w:sz w:val="28"/>
          <w:szCs w:val="28"/>
          <w:lang w:val="en-US" w:eastAsia="zh-CN"/>
        </w:rPr>
        <w:t>4.</w:t>
      </w:r>
      <w:r>
        <w:rPr>
          <w:rFonts w:hint="default" w:ascii="Times New Roman" w:hAnsi="Times New Roman" w:eastAsia="方正仿宋_GBK" w:cs="Times New Roman"/>
          <w:kern w:val="2"/>
          <w:sz w:val="28"/>
          <w:szCs w:val="28"/>
          <w:lang w:val="en-US" w:eastAsia="zh-CN" w:bidi="ar-SA"/>
        </w:rPr>
        <w:t>项目主要研究内容、研究成果及考核指标等内容，将成为项目任务书的主要内容。</w:t>
      </w:r>
    </w:p>
    <w:p>
      <w:pPr>
        <w:numPr>
          <w:ilvl w:val="0"/>
          <w:numId w:val="0"/>
        </w:numPr>
        <w:spacing w:line="600" w:lineRule="exact"/>
        <w:ind w:leftChars="0" w:firstLine="552" w:firstLineChars="200"/>
        <w:rPr>
          <w:rFonts w:hint="default" w:ascii="Times New Roman" w:hAnsi="Times New Roman" w:eastAsia="仿宋_GB2312" w:cs="Times New Roman"/>
          <w:b/>
          <w:bCs/>
          <w:sz w:val="24"/>
        </w:rPr>
      </w:pPr>
      <w:r>
        <w:rPr>
          <w:rFonts w:hint="default" w:ascii="Times New Roman" w:hAnsi="Times New Roman" w:cs="Times New Roman"/>
          <w:kern w:val="2"/>
          <w:sz w:val="28"/>
          <w:szCs w:val="28"/>
          <w:lang w:val="en-US" w:eastAsia="zh-CN" w:bidi="ar-SA"/>
        </w:rPr>
        <w:t>5.</w:t>
      </w:r>
      <w:r>
        <w:rPr>
          <w:rFonts w:hint="default" w:ascii="Times New Roman" w:hAnsi="Times New Roman" w:eastAsia="方正仿宋_GBK" w:cs="Times New Roman"/>
          <w:sz w:val="28"/>
          <w:szCs w:val="28"/>
        </w:rPr>
        <w:t>项目组主要研究人员应在申请书上由本人手写签名以示同意合作。</w:t>
      </w:r>
    </w:p>
    <w:p>
      <w:pPr>
        <w:numPr>
          <w:ilvl w:val="0"/>
          <w:numId w:val="0"/>
        </w:numPr>
        <w:spacing w:line="240" w:lineRule="auto"/>
        <w:ind w:leftChars="0" w:firstLine="552" w:firstLineChars="200"/>
        <w:rPr>
          <w:rFonts w:hint="default" w:ascii="Times New Roman" w:hAnsi="Times New Roman" w:eastAsia="方正仿宋_GBK" w:cs="Times New Roman"/>
          <w:sz w:val="28"/>
          <w:szCs w:val="28"/>
        </w:rPr>
      </w:pPr>
      <w:r>
        <w:rPr>
          <w:rFonts w:hint="default" w:ascii="Times New Roman" w:hAnsi="Times New Roman" w:cs="Times New Roman"/>
          <w:sz w:val="28"/>
          <w:szCs w:val="28"/>
          <w:lang w:val="en-US" w:eastAsia="zh-CN"/>
        </w:rPr>
        <w:t>6.</w:t>
      </w:r>
      <w:r>
        <w:rPr>
          <w:rFonts w:hint="default" w:ascii="Times New Roman" w:hAnsi="Times New Roman" w:eastAsia="方正仿宋_GBK" w:cs="Times New Roman"/>
          <w:sz w:val="28"/>
          <w:szCs w:val="28"/>
        </w:rPr>
        <w:t>表中栏目及文字阐述部分不得空缺，无内容可填写</w:t>
      </w:r>
      <w:r>
        <w:rPr>
          <w:rFonts w:hint="eastAsia" w:ascii="Times New Roman" w:hAnsi="Times New Roman" w:cs="Times New Roman"/>
          <w:sz w:val="28"/>
          <w:szCs w:val="28"/>
          <w:lang w:eastAsia="zh-CN"/>
        </w:rPr>
        <w:t>“</w:t>
      </w:r>
      <w:r>
        <w:rPr>
          <w:rFonts w:hint="default" w:ascii="Times New Roman" w:hAnsi="Times New Roman" w:eastAsia="方正仿宋_GBK" w:cs="Times New Roman"/>
          <w:sz w:val="28"/>
          <w:szCs w:val="28"/>
        </w:rPr>
        <w:t>无</w:t>
      </w:r>
      <w:r>
        <w:rPr>
          <w:rFonts w:hint="eastAsia" w:ascii="Times New Roman" w:hAnsi="Times New Roman" w:cs="Times New Roman"/>
          <w:sz w:val="28"/>
          <w:szCs w:val="28"/>
          <w:lang w:eastAsia="zh-CN"/>
        </w:rPr>
        <w:t>”</w:t>
      </w:r>
      <w:r>
        <w:rPr>
          <w:rFonts w:hint="default" w:ascii="Times New Roman" w:hAnsi="Times New Roman" w:eastAsia="方正仿宋_GBK" w:cs="Times New Roman"/>
          <w:sz w:val="28"/>
          <w:szCs w:val="28"/>
        </w:rPr>
        <w:t>。</w:t>
      </w:r>
    </w:p>
    <w:p>
      <w:pPr>
        <w:numPr>
          <w:ilvl w:val="0"/>
          <w:numId w:val="0"/>
        </w:numPr>
        <w:spacing w:line="240" w:lineRule="auto"/>
        <w:ind w:leftChars="0" w:firstLine="552" w:firstLineChars="200"/>
        <w:rPr>
          <w:rFonts w:hint="default" w:ascii="Times New Roman" w:hAnsi="Times New Roman" w:eastAsia="方正仿宋_GBK" w:cs="Times New Roman"/>
          <w:sz w:val="32"/>
          <w:szCs w:val="32"/>
        </w:rPr>
      </w:pPr>
      <w:r>
        <w:rPr>
          <w:rFonts w:hint="default" w:ascii="Times New Roman" w:hAnsi="Times New Roman" w:cs="Times New Roman"/>
          <w:sz w:val="28"/>
          <w:szCs w:val="28"/>
          <w:lang w:val="en-US" w:eastAsia="zh-CN"/>
        </w:rPr>
        <w:t>7.</w:t>
      </w:r>
      <w:r>
        <w:rPr>
          <w:rFonts w:hint="default" w:ascii="Times New Roman" w:hAnsi="Times New Roman" w:eastAsia="方正仿宋_GBK" w:cs="Times New Roman"/>
          <w:sz w:val="28"/>
          <w:szCs w:val="28"/>
        </w:rPr>
        <w:t>产学研合作协议。涉及多个单位参与项目申报的，牵头申报单位与参与单位签订项目</w:t>
      </w:r>
      <w:r>
        <w:rPr>
          <w:rFonts w:hint="eastAsia" w:ascii="Times New Roman" w:hAnsi="Times New Roman" w:cs="Times New Roman"/>
          <w:sz w:val="28"/>
          <w:szCs w:val="28"/>
          <w:lang w:eastAsia="zh-CN"/>
        </w:rPr>
        <w:t>“</w:t>
      </w:r>
      <w:r>
        <w:rPr>
          <w:rFonts w:hint="default" w:ascii="Times New Roman" w:hAnsi="Times New Roman" w:eastAsia="方正仿宋_GBK" w:cs="Times New Roman"/>
          <w:sz w:val="28"/>
          <w:szCs w:val="28"/>
        </w:rPr>
        <w:t>产学研合作协议</w:t>
      </w:r>
      <w:r>
        <w:rPr>
          <w:rFonts w:hint="eastAsia" w:ascii="Times New Roman" w:hAnsi="Times New Roman" w:cs="Times New Roman"/>
          <w:sz w:val="28"/>
          <w:szCs w:val="28"/>
          <w:lang w:eastAsia="zh-CN"/>
        </w:rPr>
        <w:t>”</w:t>
      </w:r>
      <w:r>
        <w:rPr>
          <w:rFonts w:hint="default" w:ascii="Times New Roman" w:hAnsi="Times New Roman" w:eastAsia="方正仿宋_GBK" w:cs="Times New Roman"/>
          <w:sz w:val="28"/>
          <w:szCs w:val="28"/>
          <w:lang w:eastAsia="zh-CN"/>
        </w:rPr>
        <w:t>。</w:t>
      </w:r>
    </w:p>
    <w:p>
      <w:pPr>
        <w:spacing w:afterLines="50" w:line="600" w:lineRule="exact"/>
        <w:jc w:val="center"/>
        <w:rPr>
          <w:rFonts w:hint="default" w:ascii="Times New Roman" w:hAnsi="Times New Roman" w:eastAsia="方正小标宋_GBK" w:cs="Times New Roman"/>
          <w:sz w:val="44"/>
          <w:szCs w:val="44"/>
          <w:lang w:val="en-US" w:eastAsia="zh-CN"/>
        </w:rPr>
      </w:pPr>
      <w:r>
        <w:rPr>
          <w:rFonts w:hint="default" w:ascii="Times New Roman" w:hAnsi="Times New Roman" w:eastAsia="黑体" w:cs="Times New Roman"/>
          <w:bCs/>
          <w:sz w:val="32"/>
          <w:szCs w:val="32"/>
        </w:rPr>
        <w:br w:type="page"/>
      </w:r>
      <w:r>
        <w:rPr>
          <w:rStyle w:val="34"/>
          <w:rFonts w:hint="default" w:ascii="Times New Roman" w:hAnsi="Times New Roman" w:cs="Times New Roman"/>
          <w:lang w:val="en-US" w:eastAsia="zh-CN"/>
        </w:rPr>
        <w:t>南川</w:t>
      </w:r>
      <w:r>
        <w:rPr>
          <w:rStyle w:val="34"/>
          <w:rFonts w:hint="default" w:ascii="Times New Roman" w:hAnsi="Times New Roman" w:cs="Times New Roman"/>
        </w:rPr>
        <w:t>区科研项目</w:t>
      </w:r>
      <w:r>
        <w:rPr>
          <w:rStyle w:val="34"/>
          <w:rFonts w:hint="default" w:ascii="Times New Roman" w:hAnsi="Times New Roman" w:cs="Times New Roman"/>
          <w:lang w:val="en-US" w:eastAsia="zh-CN"/>
        </w:rPr>
        <w:t>立项申请书</w:t>
      </w:r>
    </w:p>
    <w:p>
      <w:pPr>
        <w:pStyle w:val="4"/>
        <w:numPr>
          <w:ilvl w:val="0"/>
          <w:numId w:val="2"/>
        </w:numPr>
        <w:bidi w:val="0"/>
        <w:jc w:val="left"/>
        <w:rPr>
          <w:rFonts w:hint="default" w:ascii="Times New Roman" w:hAnsi="Times New Roman" w:cs="Times New Roman"/>
          <w:lang w:val="en-US" w:eastAsia="zh-CN"/>
        </w:rPr>
      </w:pPr>
      <w:r>
        <w:rPr>
          <w:rFonts w:hint="default" w:ascii="Times New Roman" w:hAnsi="Times New Roman" w:cs="Times New Roman"/>
          <w:lang w:val="en-US" w:eastAsia="zh-CN"/>
        </w:rPr>
        <w:t>项目基本信息表</w:t>
      </w:r>
    </w:p>
    <w:tbl>
      <w:tblPr>
        <w:tblStyle w:val="17"/>
        <w:tblW w:w="8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73"/>
        <w:gridCol w:w="510"/>
        <w:gridCol w:w="921"/>
        <w:gridCol w:w="945"/>
        <w:gridCol w:w="1457"/>
        <w:gridCol w:w="877"/>
        <w:gridCol w:w="1947"/>
        <w:gridCol w:w="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187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2"/>
                <w:sz w:val="22"/>
                <w:szCs w:val="22"/>
                <w:lang w:val="en-US" w:eastAsia="zh-CN" w:bidi="ar-SA"/>
              </w:rPr>
            </w:pPr>
            <w:r>
              <w:rPr>
                <w:rFonts w:hint="default" w:ascii="Times New Roman" w:hAnsi="Times New Roman" w:eastAsia="方正仿宋_GBK" w:cs="Times New Roman"/>
                <w:kern w:val="2"/>
                <w:sz w:val="22"/>
                <w:szCs w:val="22"/>
                <w:lang w:val="en-US" w:eastAsia="zh-CN" w:bidi="ar-SA"/>
              </w:rPr>
              <w:t>项目名称</w:t>
            </w:r>
          </w:p>
        </w:tc>
        <w:tc>
          <w:tcPr>
            <w:tcW w:w="6666"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trHeight w:val="600" w:hRule="atLeast"/>
          <w:jc w:val="center"/>
        </w:trPr>
        <w:tc>
          <w:tcPr>
            <w:tcW w:w="187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2"/>
                <w:sz w:val="22"/>
                <w:szCs w:val="22"/>
                <w:lang w:val="en-US" w:eastAsia="zh-CN" w:bidi="ar-SA"/>
              </w:rPr>
            </w:pPr>
            <w:r>
              <w:rPr>
                <w:rFonts w:hint="default" w:ascii="Times New Roman" w:hAnsi="Times New Roman" w:cs="Times New Roman"/>
                <w:kern w:val="2"/>
                <w:sz w:val="22"/>
                <w:szCs w:val="22"/>
                <w:lang w:val="en-US" w:eastAsia="zh-CN" w:bidi="ar-SA"/>
              </w:rPr>
              <w:t>申报</w:t>
            </w:r>
            <w:r>
              <w:rPr>
                <w:rFonts w:hint="default" w:ascii="Times New Roman" w:hAnsi="Times New Roman" w:eastAsia="方正仿宋_GBK" w:cs="Times New Roman"/>
                <w:kern w:val="2"/>
                <w:sz w:val="22"/>
                <w:szCs w:val="22"/>
                <w:lang w:val="en-US" w:eastAsia="zh-CN" w:bidi="ar-SA"/>
              </w:rPr>
              <w:t>单位</w:t>
            </w:r>
          </w:p>
        </w:tc>
        <w:tc>
          <w:tcPr>
            <w:tcW w:w="6657"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3456" w:firstLineChars="1600"/>
              <w:jc w:val="both"/>
              <w:textAlignment w:val="auto"/>
              <w:rPr>
                <w:rFonts w:hint="default" w:ascii="Times New Roman" w:hAnsi="Times New Roman" w:eastAsia="方正仿宋_GBK" w:cs="Times New Roman"/>
                <w:kern w:val="2"/>
                <w:sz w:val="22"/>
                <w:szCs w:val="22"/>
                <w:lang w:val="en-US" w:eastAsia="zh-CN" w:bidi="ar-SA"/>
              </w:rPr>
            </w:pPr>
            <w:r>
              <w:rPr>
                <w:rFonts w:hint="default" w:ascii="Times New Roman" w:hAnsi="Times New Roman" w:eastAsia="方正仿宋_GBK" w:cs="Times New Roman"/>
                <w:kern w:val="2"/>
                <w:sz w:val="22"/>
                <w:szCs w:val="22"/>
                <w:lang w:val="en-US" w:eastAsia="zh-CN" w:bidi="ar-SA"/>
              </w:rPr>
              <w:t xml:space="preserve"> （盖章）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trHeight w:val="733" w:hRule="atLeast"/>
          <w:jc w:val="center"/>
        </w:trPr>
        <w:tc>
          <w:tcPr>
            <w:tcW w:w="1873" w:type="dxa"/>
            <w:noWrap w:val="0"/>
            <w:vAlign w:val="center"/>
          </w:tcPr>
          <w:p>
            <w:pPr>
              <w:pStyle w:val="6"/>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方正仿宋_GBK" w:cs="Times New Roman"/>
                <w:kern w:val="2"/>
                <w:sz w:val="22"/>
                <w:szCs w:val="22"/>
                <w:lang w:val="en-US" w:eastAsia="zh-CN" w:bidi="ar-SA"/>
              </w:rPr>
            </w:pPr>
            <w:r>
              <w:rPr>
                <w:rFonts w:hint="default" w:ascii="Times New Roman" w:hAnsi="Times New Roman" w:eastAsia="方正仿宋_GBK" w:cs="Times New Roman"/>
                <w:kern w:val="2"/>
                <w:sz w:val="22"/>
                <w:szCs w:val="22"/>
                <w:lang w:val="en-US" w:eastAsia="zh-CN" w:bidi="ar-SA"/>
              </w:rPr>
              <w:t>组织机构代码</w:t>
            </w:r>
          </w:p>
        </w:tc>
        <w:tc>
          <w:tcPr>
            <w:tcW w:w="6657"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7" w:hRule="atLeast"/>
          <w:jc w:val="center"/>
        </w:trPr>
        <w:tc>
          <w:tcPr>
            <w:tcW w:w="187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2"/>
                <w:sz w:val="22"/>
                <w:szCs w:val="22"/>
                <w:lang w:val="en-US" w:eastAsia="zh-CN" w:bidi="ar-SA"/>
              </w:rPr>
            </w:pPr>
            <w:r>
              <w:rPr>
                <w:rFonts w:hint="default" w:ascii="Times New Roman" w:hAnsi="Times New Roman" w:eastAsia="方正仿宋_GBK" w:cs="Times New Roman"/>
                <w:kern w:val="2"/>
                <w:sz w:val="22"/>
                <w:szCs w:val="22"/>
                <w:lang w:val="en-US" w:eastAsia="zh-CN" w:bidi="ar-SA"/>
              </w:rPr>
              <w:t>单位地址</w:t>
            </w:r>
          </w:p>
        </w:tc>
        <w:tc>
          <w:tcPr>
            <w:tcW w:w="3833"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2"/>
                <w:sz w:val="22"/>
                <w:szCs w:val="22"/>
                <w:lang w:val="en-US" w:eastAsia="zh-CN" w:bidi="ar-SA"/>
              </w:rPr>
            </w:pPr>
          </w:p>
        </w:tc>
        <w:tc>
          <w:tcPr>
            <w:tcW w:w="877"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kern w:val="2"/>
                <w:sz w:val="22"/>
                <w:szCs w:val="22"/>
                <w:lang w:val="en-US" w:eastAsia="zh-CN" w:bidi="ar-SA"/>
              </w:rPr>
            </w:pPr>
            <w:r>
              <w:rPr>
                <w:rFonts w:hint="default" w:ascii="Times New Roman" w:hAnsi="Times New Roman" w:eastAsia="方正仿宋_GBK" w:cs="Times New Roman"/>
                <w:kern w:val="2"/>
                <w:sz w:val="22"/>
                <w:szCs w:val="22"/>
                <w:lang w:val="en-US" w:eastAsia="zh-CN" w:bidi="ar-SA"/>
              </w:rPr>
              <w:t>邮编</w:t>
            </w:r>
          </w:p>
        </w:tc>
        <w:tc>
          <w:tcPr>
            <w:tcW w:w="1956" w:type="dxa"/>
            <w:gridSpan w:val="2"/>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jc w:val="center"/>
        </w:trPr>
        <w:tc>
          <w:tcPr>
            <w:tcW w:w="187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2"/>
                <w:sz w:val="22"/>
                <w:szCs w:val="22"/>
                <w:lang w:val="en-US" w:eastAsia="zh-CN" w:bidi="ar-SA"/>
              </w:rPr>
            </w:pPr>
            <w:r>
              <w:rPr>
                <w:rFonts w:hint="default" w:ascii="Times New Roman" w:hAnsi="Times New Roman" w:eastAsia="方正仿宋_GBK" w:cs="Times New Roman"/>
                <w:kern w:val="2"/>
                <w:sz w:val="22"/>
                <w:szCs w:val="22"/>
                <w:lang w:val="en-US" w:eastAsia="zh-CN" w:bidi="ar-SA"/>
              </w:rPr>
              <w:t>单位性质</w:t>
            </w:r>
          </w:p>
        </w:tc>
        <w:tc>
          <w:tcPr>
            <w:tcW w:w="51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2"/>
                <w:sz w:val="22"/>
                <w:szCs w:val="22"/>
                <w:lang w:val="en-US" w:eastAsia="zh-CN" w:bidi="ar-SA"/>
              </w:rPr>
            </w:pPr>
          </w:p>
        </w:tc>
        <w:tc>
          <w:tcPr>
            <w:tcW w:w="6156"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2"/>
                <w:sz w:val="22"/>
                <w:szCs w:val="22"/>
                <w:lang w:val="en-US" w:eastAsia="zh-CN" w:bidi="ar-SA"/>
              </w:rPr>
            </w:pPr>
            <w:r>
              <w:rPr>
                <w:rFonts w:hint="default" w:ascii="Times New Roman" w:hAnsi="Times New Roman" w:eastAsia="方正仿宋_GBK" w:cs="Times New Roman"/>
                <w:kern w:val="2"/>
                <w:sz w:val="22"/>
                <w:szCs w:val="22"/>
                <w:lang w:val="en-US" w:eastAsia="zh-CN" w:bidi="ar-SA"/>
              </w:rPr>
              <w:t>1.高等院校 2.科研院所 3.企业 4.其它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7" w:hRule="atLeast"/>
          <w:jc w:val="center"/>
        </w:trPr>
        <w:tc>
          <w:tcPr>
            <w:tcW w:w="187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2"/>
                <w:sz w:val="22"/>
                <w:szCs w:val="22"/>
                <w:lang w:val="en-US" w:eastAsia="zh-CN" w:bidi="ar-SA"/>
              </w:rPr>
            </w:pPr>
            <w:r>
              <w:rPr>
                <w:rFonts w:hint="default" w:ascii="Times New Roman" w:hAnsi="Times New Roman" w:eastAsia="方正仿宋_GBK" w:cs="Times New Roman"/>
                <w:kern w:val="2"/>
                <w:sz w:val="22"/>
                <w:szCs w:val="22"/>
                <w:lang w:val="en-US" w:eastAsia="zh-CN" w:bidi="ar-SA"/>
              </w:rPr>
              <w:t>项目主要合作单位</w:t>
            </w:r>
          </w:p>
        </w:tc>
        <w:tc>
          <w:tcPr>
            <w:tcW w:w="6666"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3672" w:firstLineChars="1700"/>
              <w:textAlignment w:val="auto"/>
              <w:rPr>
                <w:rFonts w:hint="default" w:ascii="Times New Roman" w:hAnsi="Times New Roman" w:eastAsia="方正仿宋_GBK" w:cs="Times New Roman"/>
                <w:kern w:val="2"/>
                <w:sz w:val="22"/>
                <w:szCs w:val="22"/>
                <w:lang w:val="en-US" w:eastAsia="zh-CN" w:bidi="ar-SA"/>
              </w:rPr>
            </w:pPr>
            <w:r>
              <w:rPr>
                <w:rFonts w:hint="default" w:ascii="Times New Roman" w:hAnsi="Times New Roman" w:eastAsia="方正仿宋_GBK" w:cs="Times New Roman"/>
                <w:kern w:val="2"/>
                <w:sz w:val="22"/>
                <w:szCs w:val="22"/>
                <w:lang w:val="en-US" w:eastAsia="zh-CN" w:bidi="ar-SA"/>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187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2"/>
                <w:sz w:val="22"/>
                <w:szCs w:val="22"/>
                <w:lang w:val="en-US" w:eastAsia="zh-CN" w:bidi="ar-SA"/>
              </w:rPr>
            </w:pPr>
            <w:r>
              <w:rPr>
                <w:rFonts w:hint="default" w:ascii="Times New Roman" w:hAnsi="Times New Roman" w:eastAsia="方正仿宋_GBK" w:cs="Times New Roman"/>
                <w:kern w:val="2"/>
                <w:sz w:val="22"/>
                <w:szCs w:val="22"/>
                <w:lang w:val="en-US" w:eastAsia="zh-CN" w:bidi="ar-SA"/>
              </w:rPr>
              <w:t>项目负责人</w:t>
            </w:r>
          </w:p>
        </w:tc>
        <w:tc>
          <w:tcPr>
            <w:tcW w:w="51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5311" w:firstLineChars="2459"/>
              <w:textAlignment w:val="auto"/>
              <w:rPr>
                <w:rFonts w:hint="default" w:ascii="Times New Roman" w:hAnsi="Times New Roman" w:eastAsia="方正仿宋_GBK" w:cs="Times New Roman"/>
                <w:kern w:val="2"/>
                <w:sz w:val="22"/>
                <w:szCs w:val="22"/>
                <w:lang w:val="en-US" w:eastAsia="zh-CN" w:bidi="ar-SA"/>
              </w:rPr>
            </w:pPr>
          </w:p>
        </w:tc>
        <w:tc>
          <w:tcPr>
            <w:tcW w:w="921" w:type="dxa"/>
            <w:noWrap w:val="0"/>
            <w:vAlign w:val="center"/>
          </w:tcPr>
          <w:p>
            <w:pPr>
              <w:keepNext w:val="0"/>
              <w:keepLines w:val="0"/>
              <w:pageBreakBefore w:val="0"/>
              <w:widowControl w:val="0"/>
              <w:tabs>
                <w:tab w:val="left" w:pos="413"/>
              </w:tabs>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2"/>
                <w:sz w:val="22"/>
                <w:szCs w:val="22"/>
                <w:lang w:val="en-US" w:eastAsia="zh-CN" w:bidi="ar-SA"/>
              </w:rPr>
            </w:pPr>
            <w:r>
              <w:rPr>
                <w:rFonts w:hint="default" w:ascii="Times New Roman" w:hAnsi="Times New Roman" w:cs="Times New Roman"/>
                <w:kern w:val="2"/>
                <w:sz w:val="22"/>
                <w:szCs w:val="22"/>
                <w:lang w:val="en-US" w:eastAsia="zh-CN" w:bidi="ar-SA"/>
              </w:rPr>
              <w:t>联系电话</w:t>
            </w:r>
          </w:p>
        </w:tc>
        <w:tc>
          <w:tcPr>
            <w:tcW w:w="240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5311" w:firstLineChars="2459"/>
              <w:jc w:val="center"/>
              <w:textAlignment w:val="auto"/>
              <w:rPr>
                <w:rFonts w:hint="default" w:ascii="Times New Roman" w:hAnsi="Times New Roman" w:eastAsia="方正仿宋_GBK" w:cs="Times New Roman"/>
                <w:kern w:val="2"/>
                <w:sz w:val="22"/>
                <w:szCs w:val="22"/>
                <w:lang w:val="en-US" w:eastAsia="zh-CN" w:bidi="ar-SA"/>
              </w:rPr>
            </w:pPr>
          </w:p>
        </w:tc>
        <w:tc>
          <w:tcPr>
            <w:tcW w:w="877" w:type="dxa"/>
            <w:noWrap w:val="0"/>
            <w:vAlign w:val="center"/>
          </w:tcPr>
          <w:p>
            <w:pPr>
              <w:keepNext w:val="0"/>
              <w:keepLines w:val="0"/>
              <w:pageBreakBefore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kern w:val="2"/>
                <w:sz w:val="22"/>
                <w:szCs w:val="22"/>
                <w:lang w:val="en-US" w:eastAsia="zh-CN" w:bidi="ar-SA"/>
              </w:rPr>
            </w:pPr>
            <w:r>
              <w:rPr>
                <w:rFonts w:hint="default" w:ascii="Times New Roman" w:hAnsi="Times New Roman" w:cs="Times New Roman"/>
                <w:kern w:val="2"/>
                <w:sz w:val="22"/>
                <w:szCs w:val="22"/>
                <w:lang w:val="en-US" w:eastAsia="zh-CN" w:bidi="ar-SA"/>
              </w:rPr>
              <w:t>电子邮箱</w:t>
            </w:r>
          </w:p>
        </w:tc>
        <w:tc>
          <w:tcPr>
            <w:tcW w:w="1956" w:type="dxa"/>
            <w:gridSpan w:val="2"/>
            <w:noWrap w:val="0"/>
            <w:vAlign w:val="center"/>
          </w:tcPr>
          <w:p>
            <w:pPr>
              <w:keepNext w:val="0"/>
              <w:keepLines w:val="0"/>
              <w:pageBreakBefore w:val="0"/>
              <w:kinsoku/>
              <w:wordWrap/>
              <w:overflowPunct/>
              <w:topLinePunct w:val="0"/>
              <w:autoSpaceDE/>
              <w:autoSpaceDN/>
              <w:bidi w:val="0"/>
              <w:adjustRightInd/>
              <w:snapToGrid/>
              <w:spacing w:line="200" w:lineRule="exact"/>
              <w:ind w:firstLine="5311" w:firstLineChars="2459"/>
              <w:textAlignment w:val="auto"/>
              <w:rPr>
                <w:rFonts w:hint="default" w:ascii="Times New Roman" w:hAnsi="Times New Roman" w:eastAsia="方正仿宋_GBK" w:cs="Times New Roman"/>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187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2"/>
                <w:sz w:val="22"/>
                <w:szCs w:val="22"/>
                <w:lang w:val="en-US" w:eastAsia="zh-CN" w:bidi="ar-SA"/>
              </w:rPr>
            </w:pPr>
            <w:r>
              <w:rPr>
                <w:rFonts w:hint="default" w:ascii="Times New Roman" w:hAnsi="Times New Roman" w:cs="Times New Roman"/>
                <w:kern w:val="2"/>
                <w:sz w:val="22"/>
                <w:szCs w:val="22"/>
                <w:lang w:val="en-US" w:eastAsia="zh-CN" w:bidi="ar-SA"/>
              </w:rPr>
              <w:t>项目联系人</w:t>
            </w:r>
          </w:p>
        </w:tc>
        <w:tc>
          <w:tcPr>
            <w:tcW w:w="51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5311" w:firstLineChars="2459"/>
              <w:textAlignment w:val="auto"/>
              <w:rPr>
                <w:rFonts w:hint="default" w:ascii="Times New Roman" w:hAnsi="Times New Roman" w:eastAsia="方正仿宋_GBK" w:cs="Times New Roman"/>
                <w:kern w:val="2"/>
                <w:sz w:val="22"/>
                <w:szCs w:val="22"/>
                <w:lang w:val="en-US" w:eastAsia="zh-CN" w:bidi="ar-SA"/>
              </w:rPr>
            </w:pPr>
          </w:p>
        </w:tc>
        <w:tc>
          <w:tcPr>
            <w:tcW w:w="92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2"/>
                <w:sz w:val="22"/>
                <w:szCs w:val="22"/>
                <w:lang w:val="en-US" w:eastAsia="zh-CN" w:bidi="ar-SA"/>
              </w:rPr>
            </w:pPr>
            <w:r>
              <w:rPr>
                <w:rFonts w:hint="default" w:ascii="Times New Roman" w:hAnsi="Times New Roman" w:cs="Times New Roman"/>
                <w:kern w:val="2"/>
                <w:sz w:val="22"/>
                <w:szCs w:val="22"/>
                <w:lang w:val="en-US" w:eastAsia="zh-CN" w:bidi="ar-SA"/>
              </w:rPr>
              <w:t>联系电话</w:t>
            </w:r>
          </w:p>
        </w:tc>
        <w:tc>
          <w:tcPr>
            <w:tcW w:w="240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2"/>
                <w:sz w:val="22"/>
                <w:szCs w:val="22"/>
                <w:lang w:val="en-US" w:eastAsia="zh-CN" w:bidi="ar-SA"/>
              </w:rPr>
            </w:pPr>
          </w:p>
        </w:tc>
        <w:tc>
          <w:tcPr>
            <w:tcW w:w="877" w:type="dxa"/>
            <w:noWrap w:val="0"/>
            <w:vAlign w:val="center"/>
          </w:tcPr>
          <w:p>
            <w:pPr>
              <w:keepNext w:val="0"/>
              <w:keepLines w:val="0"/>
              <w:pageBreakBefore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kern w:val="2"/>
                <w:sz w:val="22"/>
                <w:szCs w:val="22"/>
                <w:lang w:val="en-US" w:eastAsia="zh-CN" w:bidi="ar-SA"/>
              </w:rPr>
            </w:pPr>
            <w:r>
              <w:rPr>
                <w:rFonts w:hint="default" w:ascii="Times New Roman" w:hAnsi="Times New Roman" w:cs="Times New Roman"/>
                <w:kern w:val="2"/>
                <w:sz w:val="22"/>
                <w:szCs w:val="22"/>
                <w:lang w:val="en-US" w:eastAsia="zh-CN" w:bidi="ar-SA"/>
              </w:rPr>
              <w:t>电子邮箱</w:t>
            </w:r>
          </w:p>
        </w:tc>
        <w:tc>
          <w:tcPr>
            <w:tcW w:w="1956" w:type="dxa"/>
            <w:gridSpan w:val="2"/>
            <w:noWrap w:val="0"/>
            <w:vAlign w:val="center"/>
          </w:tcPr>
          <w:p>
            <w:pPr>
              <w:keepNext w:val="0"/>
              <w:keepLines w:val="0"/>
              <w:pageBreakBefore w:val="0"/>
              <w:kinsoku/>
              <w:wordWrap/>
              <w:overflowPunct/>
              <w:topLinePunct w:val="0"/>
              <w:autoSpaceDE/>
              <w:autoSpaceDN/>
              <w:bidi w:val="0"/>
              <w:adjustRightInd/>
              <w:snapToGrid/>
              <w:spacing w:line="200" w:lineRule="exact"/>
              <w:ind w:firstLine="5311" w:firstLineChars="2459"/>
              <w:textAlignment w:val="auto"/>
              <w:rPr>
                <w:rFonts w:hint="default" w:ascii="Times New Roman" w:hAnsi="Times New Roman" w:eastAsia="方正仿宋_GBK" w:cs="Times New Roman"/>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atLeast"/>
          <w:jc w:val="center"/>
        </w:trPr>
        <w:tc>
          <w:tcPr>
            <w:tcW w:w="187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2"/>
                <w:sz w:val="22"/>
                <w:szCs w:val="22"/>
                <w:lang w:val="en-US" w:eastAsia="zh-CN" w:bidi="ar-SA"/>
              </w:rPr>
            </w:pPr>
            <w:r>
              <w:rPr>
                <w:rFonts w:hint="default" w:ascii="Times New Roman" w:hAnsi="Times New Roman" w:eastAsia="方正仿宋_GBK" w:cs="Times New Roman"/>
                <w:kern w:val="2"/>
                <w:sz w:val="22"/>
                <w:szCs w:val="22"/>
                <w:lang w:val="en-US" w:eastAsia="zh-CN" w:bidi="ar-SA"/>
              </w:rPr>
              <w:t>计划</w:t>
            </w:r>
            <w:r>
              <w:rPr>
                <w:rFonts w:hint="default" w:ascii="Times New Roman" w:hAnsi="Times New Roman" w:cs="Times New Roman"/>
                <w:kern w:val="2"/>
                <w:sz w:val="22"/>
                <w:szCs w:val="22"/>
                <w:lang w:val="en-US" w:eastAsia="zh-CN" w:bidi="ar-SA"/>
              </w:rPr>
              <w:t>类型</w:t>
            </w:r>
          </w:p>
        </w:tc>
        <w:tc>
          <w:tcPr>
            <w:tcW w:w="51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2"/>
                <w:sz w:val="22"/>
                <w:szCs w:val="22"/>
                <w:lang w:val="en-US" w:eastAsia="zh-CN" w:bidi="ar-SA"/>
              </w:rPr>
            </w:pPr>
            <w:r>
              <w:rPr>
                <w:rFonts w:hint="default" w:ascii="Times New Roman" w:hAnsi="Times New Roman" w:cs="Times New Roman"/>
                <w:kern w:val="2"/>
                <w:sz w:val="22"/>
                <w:szCs w:val="22"/>
                <w:lang w:val="en-US" w:eastAsia="zh-CN" w:bidi="ar-SA"/>
              </w:rPr>
              <w:t>2</w:t>
            </w:r>
          </w:p>
        </w:tc>
        <w:tc>
          <w:tcPr>
            <w:tcW w:w="6156"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2"/>
                <w:sz w:val="22"/>
                <w:szCs w:val="22"/>
                <w:lang w:val="en-US" w:eastAsia="zh-CN" w:bidi="ar-SA"/>
              </w:rPr>
            </w:pPr>
            <w:r>
              <w:rPr>
                <w:rFonts w:hint="default" w:ascii="Times New Roman" w:hAnsi="Times New Roman" w:cs="Times New Roman"/>
                <w:kern w:val="2"/>
                <w:sz w:val="22"/>
                <w:szCs w:val="22"/>
                <w:lang w:val="en-US" w:eastAsia="zh-CN" w:bidi="ar-SA"/>
              </w:rPr>
              <w:t>1.指导性项目 2.一般项目 3.重点项目 4.重大项目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0" w:hRule="atLeast"/>
          <w:jc w:val="center"/>
        </w:trPr>
        <w:tc>
          <w:tcPr>
            <w:tcW w:w="187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2"/>
                <w:sz w:val="22"/>
                <w:szCs w:val="22"/>
                <w:lang w:val="en-US" w:eastAsia="zh-CN" w:bidi="ar-SA"/>
              </w:rPr>
            </w:pPr>
            <w:r>
              <w:rPr>
                <w:rFonts w:hint="default" w:ascii="Times New Roman" w:hAnsi="Times New Roman" w:cs="Times New Roman"/>
                <w:kern w:val="2"/>
                <w:sz w:val="22"/>
                <w:szCs w:val="22"/>
                <w:lang w:val="en-US" w:eastAsia="zh-CN" w:bidi="ar-SA"/>
              </w:rPr>
              <w:t>计划类别</w:t>
            </w:r>
          </w:p>
        </w:tc>
        <w:tc>
          <w:tcPr>
            <w:tcW w:w="51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2"/>
                <w:sz w:val="22"/>
                <w:szCs w:val="22"/>
                <w:lang w:val="en-US" w:eastAsia="zh-CN" w:bidi="ar-SA"/>
              </w:rPr>
            </w:pPr>
            <w:r>
              <w:rPr>
                <w:rFonts w:hint="default" w:ascii="Times New Roman" w:hAnsi="Times New Roman" w:cs="Times New Roman"/>
                <w:kern w:val="2"/>
                <w:sz w:val="22"/>
                <w:szCs w:val="22"/>
                <w:lang w:val="en-US" w:eastAsia="zh-CN" w:bidi="ar-SA"/>
              </w:rPr>
              <w:t>1</w:t>
            </w:r>
          </w:p>
        </w:tc>
        <w:tc>
          <w:tcPr>
            <w:tcW w:w="6156"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kern w:val="2"/>
                <w:sz w:val="22"/>
                <w:szCs w:val="22"/>
                <w:lang w:val="en-US" w:eastAsia="zh-CN" w:bidi="ar-SA"/>
              </w:rPr>
            </w:pPr>
            <w:r>
              <w:rPr>
                <w:rFonts w:hint="default" w:ascii="Times New Roman" w:hAnsi="Times New Roman" w:cs="Times New Roman"/>
                <w:kern w:val="2"/>
                <w:sz w:val="22"/>
                <w:szCs w:val="22"/>
                <w:lang w:val="en-US" w:eastAsia="zh-CN" w:bidi="ar-SA"/>
              </w:rPr>
              <w:t>1.</w:t>
            </w:r>
            <w:r>
              <w:rPr>
                <w:rFonts w:hint="default" w:ascii="Times New Roman" w:hAnsi="Times New Roman" w:eastAsia="方正仿宋_GBK" w:cs="Times New Roman"/>
                <w:kern w:val="2"/>
                <w:sz w:val="22"/>
                <w:szCs w:val="22"/>
                <w:lang w:val="en-US" w:eastAsia="zh-CN" w:bidi="ar-SA"/>
              </w:rPr>
              <w:t>技术创新与应用发展专项</w:t>
            </w:r>
            <w:r>
              <w:rPr>
                <w:rFonts w:hint="default" w:ascii="Times New Roman" w:hAnsi="Times New Roman" w:cs="Times New Roman"/>
                <w:kern w:val="2"/>
                <w:sz w:val="22"/>
                <w:szCs w:val="22"/>
                <w:lang w:val="en-US" w:eastAsia="zh-CN" w:bidi="ar-SA"/>
              </w:rPr>
              <w:t xml:space="preserve"> 2.</w:t>
            </w:r>
            <w:r>
              <w:rPr>
                <w:rFonts w:hint="default" w:ascii="Times New Roman" w:hAnsi="Times New Roman" w:eastAsia="方正仿宋_GBK" w:cs="Times New Roman"/>
                <w:kern w:val="2"/>
                <w:sz w:val="22"/>
                <w:szCs w:val="22"/>
                <w:lang w:val="en-US" w:eastAsia="zh-CN" w:bidi="ar-SA"/>
              </w:rPr>
              <w:t>技术预见与制度创新专项</w:t>
            </w:r>
            <w:r>
              <w:rPr>
                <w:rFonts w:hint="default" w:ascii="Times New Roman" w:hAnsi="Times New Roman" w:cs="Times New Roman"/>
                <w:kern w:val="2"/>
                <w:sz w:val="22"/>
                <w:szCs w:val="22"/>
                <w:lang w:val="en-US" w:eastAsia="zh-CN" w:bidi="ar-SA"/>
              </w:rPr>
              <w:t xml:space="preserve"> 3.</w:t>
            </w:r>
            <w:r>
              <w:rPr>
                <w:rFonts w:hint="default" w:ascii="Times New Roman" w:hAnsi="Times New Roman" w:eastAsia="方正仿宋_GBK" w:cs="Times New Roman"/>
                <w:kern w:val="2"/>
                <w:sz w:val="22"/>
                <w:szCs w:val="22"/>
                <w:lang w:val="en-US" w:eastAsia="zh-CN" w:bidi="ar-SA"/>
              </w:rPr>
              <w:t>社会事业与民生保障科技创新专项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6" w:hRule="atLeast"/>
          <w:jc w:val="center"/>
        </w:trPr>
        <w:tc>
          <w:tcPr>
            <w:tcW w:w="187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2"/>
                <w:sz w:val="22"/>
                <w:szCs w:val="22"/>
                <w:lang w:val="en-US" w:eastAsia="zh-CN" w:bidi="ar-SA"/>
              </w:rPr>
            </w:pPr>
            <w:r>
              <w:rPr>
                <w:rFonts w:hint="default" w:ascii="Times New Roman" w:hAnsi="Times New Roman" w:cs="Times New Roman"/>
                <w:kern w:val="2"/>
                <w:sz w:val="22"/>
                <w:szCs w:val="22"/>
                <w:lang w:val="en-US" w:eastAsia="zh-CN" w:bidi="ar-SA"/>
              </w:rPr>
              <w:t>项目总投入（万元）</w:t>
            </w:r>
          </w:p>
        </w:tc>
        <w:tc>
          <w:tcPr>
            <w:tcW w:w="237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108" w:firstLineChars="50"/>
              <w:jc w:val="center"/>
              <w:textAlignment w:val="auto"/>
              <w:rPr>
                <w:rFonts w:hint="default" w:ascii="Times New Roman" w:hAnsi="Times New Roman" w:eastAsia="方正仿宋_GBK" w:cs="Times New Roman"/>
                <w:kern w:val="2"/>
                <w:sz w:val="22"/>
                <w:szCs w:val="22"/>
                <w:lang w:val="en-US" w:eastAsia="zh-CN" w:bidi="ar-SA"/>
              </w:rPr>
            </w:pPr>
          </w:p>
        </w:tc>
        <w:tc>
          <w:tcPr>
            <w:tcW w:w="145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2"/>
                <w:sz w:val="22"/>
                <w:szCs w:val="22"/>
                <w:lang w:val="en-US" w:eastAsia="zh-CN" w:bidi="ar-SA"/>
              </w:rPr>
            </w:pPr>
            <w:r>
              <w:rPr>
                <w:rFonts w:hint="default" w:ascii="Times New Roman" w:hAnsi="Times New Roman" w:cs="Times New Roman"/>
                <w:kern w:val="2"/>
                <w:sz w:val="22"/>
                <w:szCs w:val="22"/>
                <w:lang w:val="en-US" w:eastAsia="zh-CN" w:bidi="ar-SA"/>
              </w:rPr>
              <w:t>申请资助资金（万元）</w:t>
            </w:r>
          </w:p>
        </w:tc>
        <w:tc>
          <w:tcPr>
            <w:tcW w:w="283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108" w:firstLineChars="50"/>
              <w:textAlignment w:val="auto"/>
              <w:rPr>
                <w:rFonts w:hint="default" w:ascii="Times New Roman" w:hAnsi="Times New Roman" w:eastAsia="方正仿宋_GBK" w:cs="Times New Roman"/>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0" w:hRule="atLeast"/>
          <w:jc w:val="center"/>
        </w:trPr>
        <w:tc>
          <w:tcPr>
            <w:tcW w:w="187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r>
              <w:rPr>
                <w:rFonts w:hint="default" w:ascii="Times New Roman" w:hAnsi="Times New Roman" w:cs="Times New Roman"/>
                <w:kern w:val="2"/>
                <w:sz w:val="22"/>
                <w:szCs w:val="22"/>
                <w:lang w:val="en-US" w:eastAsia="zh-CN" w:bidi="ar-SA"/>
              </w:rPr>
              <w:t>上年度研发投入（万元）</w:t>
            </w:r>
          </w:p>
        </w:tc>
        <w:tc>
          <w:tcPr>
            <w:tcW w:w="237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108" w:firstLineChars="50"/>
              <w:jc w:val="center"/>
              <w:textAlignment w:val="auto"/>
              <w:rPr>
                <w:rFonts w:hint="default" w:ascii="Times New Roman" w:hAnsi="Times New Roman" w:eastAsia="方正仿宋_GBK" w:cs="Times New Roman"/>
                <w:kern w:val="2"/>
                <w:sz w:val="22"/>
                <w:szCs w:val="22"/>
                <w:lang w:val="en-US" w:eastAsia="zh-CN" w:bidi="ar-SA"/>
              </w:rPr>
            </w:pPr>
          </w:p>
        </w:tc>
        <w:tc>
          <w:tcPr>
            <w:tcW w:w="145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r>
              <w:rPr>
                <w:rFonts w:hint="default" w:ascii="Times New Roman" w:hAnsi="Times New Roman" w:eastAsia="方正仿宋_GBK" w:cs="Times New Roman"/>
                <w:kern w:val="2"/>
                <w:sz w:val="22"/>
                <w:szCs w:val="22"/>
                <w:lang w:val="en-US" w:eastAsia="zh-CN" w:bidi="ar-SA"/>
              </w:rPr>
              <w:t>起止时间</w:t>
            </w:r>
          </w:p>
        </w:tc>
        <w:tc>
          <w:tcPr>
            <w:tcW w:w="283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108" w:firstLineChars="50"/>
              <w:textAlignment w:val="auto"/>
              <w:rPr>
                <w:rFonts w:hint="default" w:ascii="Times New Roman" w:hAnsi="Times New Roman" w:eastAsia="方正仿宋_GBK" w:cs="Times New Roman"/>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9" w:hRule="atLeast"/>
          <w:jc w:val="center"/>
        </w:trPr>
        <w:tc>
          <w:tcPr>
            <w:tcW w:w="187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r>
              <w:rPr>
                <w:rFonts w:hint="default" w:ascii="Times New Roman" w:hAnsi="Times New Roman" w:cs="Times New Roman"/>
                <w:kern w:val="2"/>
                <w:sz w:val="22"/>
                <w:szCs w:val="22"/>
                <w:highlight w:val="none"/>
                <w:lang w:val="en-US" w:eastAsia="zh-CN" w:bidi="ar-SA"/>
              </w:rPr>
              <w:t>知识产权情况</w:t>
            </w:r>
          </w:p>
        </w:tc>
        <w:tc>
          <w:tcPr>
            <w:tcW w:w="6666"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kern w:val="2"/>
                <w:sz w:val="22"/>
                <w:szCs w:val="22"/>
                <w:lang w:val="en-US" w:eastAsia="zh-CN" w:bidi="ar-SA"/>
              </w:rPr>
            </w:pPr>
            <w:r>
              <w:rPr>
                <w:rFonts w:hint="default" w:ascii="Times New Roman" w:hAnsi="Times New Roman" w:eastAsia="仿宋_GB2312" w:cs="Times New Roman"/>
                <w:sz w:val="22"/>
                <w:szCs w:val="22"/>
              </w:rPr>
              <w:t>【</w:t>
            </w:r>
            <w:r>
              <w:rPr>
                <w:rFonts w:hint="default" w:ascii="Times New Roman" w:hAnsi="Times New Roman" w:eastAsia="方正仿宋_GBK" w:cs="Times New Roman"/>
                <w:kern w:val="2"/>
                <w:sz w:val="22"/>
                <w:szCs w:val="22"/>
                <w:lang w:val="en-US" w:eastAsia="zh-CN" w:bidi="ar-SA"/>
              </w:rPr>
              <w:t>Ⅰ类知识产权：发明专利、植物新品种、国家级农作物品种、国家新药、国家新药、集成电路布图设计专有权</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kern w:val="2"/>
                <w:sz w:val="22"/>
                <w:szCs w:val="22"/>
                <w:lang w:val="en-US" w:eastAsia="zh-CN" w:bidi="ar-SA"/>
              </w:rPr>
            </w:pPr>
            <w:r>
              <w:rPr>
                <w:rFonts w:hint="default" w:ascii="Times New Roman" w:hAnsi="Times New Roman" w:eastAsia="方正仿宋_GBK" w:cs="Times New Roman"/>
                <w:kern w:val="2"/>
                <w:sz w:val="22"/>
                <w:szCs w:val="22"/>
                <w:lang w:val="en-US" w:eastAsia="zh-CN" w:bidi="ar-SA"/>
              </w:rPr>
              <w:t>Ⅱ类知识产权：实用新型专利、外观专利、软件著作权、商标</w:t>
            </w:r>
            <w:r>
              <w:rPr>
                <w:rFonts w:hint="default" w:ascii="Times New Roman" w:hAnsi="Times New Roman" w:eastAsia="仿宋_GB2312" w:cs="Times New Roman"/>
                <w:sz w:val="22"/>
                <w:szCs w:val="22"/>
              </w:rPr>
              <w:t>】</w:t>
            </w:r>
          </w:p>
          <w:p>
            <w:pPr>
              <w:keepNext w:val="0"/>
              <w:keepLines w:val="0"/>
              <w:pageBreakBefore w:val="0"/>
              <w:widowControl w:val="0"/>
              <w:kinsoku/>
              <w:wordWrap/>
              <w:overflowPunct/>
              <w:topLinePunct w:val="0"/>
              <w:autoSpaceDE/>
              <w:autoSpaceDN/>
              <w:bidi w:val="0"/>
              <w:adjustRightInd/>
              <w:snapToGrid/>
              <w:spacing w:line="300" w:lineRule="exact"/>
              <w:ind w:firstLine="108" w:firstLineChars="50"/>
              <w:textAlignment w:val="auto"/>
              <w:rPr>
                <w:rFonts w:hint="default" w:ascii="Times New Roman" w:hAnsi="Times New Roman" w:eastAsia="方正仿宋_GBK" w:cs="Times New Roman"/>
                <w:kern w:val="2"/>
                <w:sz w:val="22"/>
                <w:szCs w:val="22"/>
                <w:lang w:val="en-US" w:eastAsia="zh-CN" w:bidi="ar-SA"/>
              </w:rPr>
            </w:pPr>
          </w:p>
        </w:tc>
      </w:tr>
    </w:tbl>
    <w:p>
      <w:pPr>
        <w:keepNext w:val="0"/>
        <w:keepLines w:val="0"/>
        <w:pageBreakBefore w:val="0"/>
        <w:numPr>
          <w:ilvl w:val="0"/>
          <w:numId w:val="0"/>
        </w:numPr>
        <w:kinsoku/>
        <w:wordWrap/>
        <w:overflowPunct/>
        <w:topLinePunct w:val="0"/>
        <w:autoSpaceDE/>
        <w:autoSpaceDN/>
        <w:bidi w:val="0"/>
        <w:adjustRightInd/>
        <w:snapToGrid/>
        <w:spacing w:line="200" w:lineRule="exact"/>
        <w:textAlignment w:val="auto"/>
        <w:rPr>
          <w:rFonts w:hint="default" w:ascii="Times New Roman" w:hAnsi="Times New Roman" w:eastAsia="方正仿宋_GBK" w:cs="Times New Roman"/>
          <w:kern w:val="2"/>
          <w:sz w:val="24"/>
          <w:szCs w:val="24"/>
          <w:lang w:val="en-US" w:eastAsia="zh-CN" w:bidi="ar-SA"/>
        </w:rPr>
      </w:pPr>
    </w:p>
    <w:p>
      <w:pPr>
        <w:numPr>
          <w:ilvl w:val="0"/>
          <w:numId w:val="0"/>
        </w:numPr>
        <w:spacing w:line="340" w:lineRule="exact"/>
        <w:rPr>
          <w:rFonts w:hint="eastAsia" w:ascii="Times New Roman" w:hAnsi="Times New Roman" w:eastAsia="方正黑体_GBK" w:cs="Times New Roman"/>
          <w:kern w:val="2"/>
          <w:sz w:val="32"/>
          <w:szCs w:val="24"/>
          <w:lang w:val="en-US" w:eastAsia="zh-CN" w:bidi="ar-SA"/>
        </w:rPr>
        <w:sectPr>
          <w:headerReference r:id="rId3" w:type="default"/>
          <w:footerReference r:id="rId4" w:type="default"/>
          <w:pgSz w:w="11907" w:h="16840"/>
          <w:pgMar w:top="1984" w:right="1446" w:bottom="1644" w:left="1446" w:header="851" w:footer="1474" w:gutter="0"/>
          <w:pgNumType w:fmt="decimal"/>
          <w:cols w:space="720" w:num="1"/>
          <w:docGrid w:type="linesAndChars" w:linePitch="579" w:charSpace="-849"/>
        </w:sectPr>
      </w:pPr>
    </w:p>
    <w:p>
      <w:pPr>
        <w:numPr>
          <w:ilvl w:val="0"/>
          <w:numId w:val="0"/>
        </w:numPr>
        <w:spacing w:line="340" w:lineRule="exact"/>
        <w:rPr>
          <w:rFonts w:hint="eastAsia" w:ascii="Times New Roman" w:hAnsi="Times New Roman" w:eastAsia="方正黑体_GBK" w:cs="Times New Roman"/>
          <w:kern w:val="2"/>
          <w:sz w:val="32"/>
          <w:szCs w:val="24"/>
          <w:lang w:val="en-US" w:eastAsia="zh-CN" w:bidi="ar-SA"/>
        </w:rPr>
      </w:pPr>
      <w:r>
        <w:rPr>
          <w:rFonts w:hint="eastAsia" w:ascii="Times New Roman" w:hAnsi="Times New Roman" w:eastAsia="方正黑体_GBK" w:cs="Times New Roman"/>
          <w:kern w:val="2"/>
          <w:sz w:val="32"/>
          <w:szCs w:val="24"/>
          <w:lang w:val="en-US" w:eastAsia="zh-CN" w:bidi="ar-SA"/>
        </w:rPr>
        <w:t>二、项目分工及目标任务简表</w:t>
      </w:r>
    </w:p>
    <w:tbl>
      <w:tblPr>
        <w:tblStyle w:val="17"/>
        <w:tblpPr w:leftFromText="180" w:rightFromText="180" w:vertAnchor="text" w:horzAnchor="page" w:tblpX="1136" w:tblpY="326"/>
        <w:tblOverlap w:val="never"/>
        <w:tblW w:w="146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595"/>
        <w:gridCol w:w="2266"/>
        <w:gridCol w:w="3996"/>
        <w:gridCol w:w="2086"/>
        <w:gridCol w:w="1622"/>
        <w:gridCol w:w="2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 w:hRule="atLeast"/>
        </w:trPr>
        <w:tc>
          <w:tcPr>
            <w:tcW w:w="14653" w:type="dxa"/>
            <w:gridSpan w:val="6"/>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1"/>
                <w:szCs w:val="21"/>
                <w:highlight w:val="none"/>
                <w:lang w:val="en-US" w:eastAsia="zh-CN" w:bidi="ar-SA"/>
              </w:rPr>
            </w:pPr>
            <w:r>
              <w:rPr>
                <w:rFonts w:hint="default" w:ascii="Times New Roman" w:hAnsi="Times New Roman" w:eastAsia="方正黑体_GBK" w:cs="Times New Roman"/>
                <w:bCs/>
                <w:sz w:val="24"/>
                <w:highlight w:val="none"/>
                <w:lang w:val="en-US" w:eastAsia="zh-CN"/>
              </w:rPr>
              <w:t>项目牵头单位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567" w:hRule="atLeast"/>
        </w:trPr>
        <w:tc>
          <w:tcPr>
            <w:tcW w:w="259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bCs/>
                <w:sz w:val="24"/>
                <w:highlight w:val="none"/>
                <w:lang w:val="en-US" w:eastAsia="zh-CN"/>
              </w:rPr>
            </w:pPr>
            <w:r>
              <w:rPr>
                <w:rFonts w:hint="default" w:ascii="Times New Roman" w:hAnsi="Times New Roman" w:eastAsia="方正黑体_GBK" w:cs="Times New Roman"/>
                <w:bCs/>
                <w:sz w:val="24"/>
                <w:highlight w:val="none"/>
                <w:lang w:val="en-US" w:eastAsia="zh-CN"/>
              </w:rPr>
              <w:t>单位名称</w:t>
            </w:r>
          </w:p>
        </w:tc>
        <w:tc>
          <w:tcPr>
            <w:tcW w:w="226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bCs/>
                <w:sz w:val="24"/>
                <w:highlight w:val="none"/>
                <w:lang w:val="en-US" w:eastAsia="zh-CN"/>
              </w:rPr>
            </w:pPr>
            <w:r>
              <w:rPr>
                <w:rFonts w:hint="default" w:ascii="Times New Roman" w:hAnsi="Times New Roman" w:eastAsia="方正黑体_GBK" w:cs="Times New Roman"/>
                <w:bCs/>
                <w:sz w:val="24"/>
                <w:highlight w:val="none"/>
                <w:lang w:val="en-US" w:eastAsia="zh-CN"/>
              </w:rPr>
              <w:t>单位性质</w:t>
            </w:r>
          </w:p>
        </w:tc>
        <w:tc>
          <w:tcPr>
            <w:tcW w:w="399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bCs/>
                <w:sz w:val="24"/>
                <w:highlight w:val="none"/>
                <w:lang w:val="en-US" w:eastAsia="zh-CN"/>
              </w:rPr>
            </w:pPr>
            <w:r>
              <w:rPr>
                <w:rFonts w:hint="default" w:ascii="Times New Roman" w:hAnsi="Times New Roman" w:eastAsia="方正黑体_GBK" w:cs="Times New Roman"/>
                <w:bCs/>
                <w:sz w:val="24"/>
                <w:highlight w:val="none"/>
                <w:lang w:val="en-US" w:eastAsia="zh-CN"/>
              </w:rPr>
              <w:t>任务分工</w:t>
            </w:r>
          </w:p>
        </w:tc>
        <w:tc>
          <w:tcPr>
            <w:tcW w:w="208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bCs/>
                <w:sz w:val="24"/>
                <w:highlight w:val="none"/>
                <w:lang w:val="en-US" w:eastAsia="zh-CN"/>
              </w:rPr>
            </w:pPr>
            <w:r>
              <w:rPr>
                <w:rFonts w:hint="default" w:ascii="Times New Roman" w:hAnsi="Times New Roman" w:eastAsia="方正黑体_GBK" w:cs="Times New Roman"/>
                <w:bCs/>
                <w:sz w:val="24"/>
                <w:highlight w:val="none"/>
                <w:lang w:val="en-US" w:eastAsia="zh-CN"/>
              </w:rPr>
              <w:t>经费分配</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bCs/>
                <w:sz w:val="24"/>
                <w:highlight w:val="none"/>
                <w:lang w:val="en-US" w:eastAsia="zh-CN"/>
              </w:rPr>
            </w:pPr>
            <w:r>
              <w:rPr>
                <w:rFonts w:hint="default" w:ascii="Times New Roman" w:hAnsi="Times New Roman" w:eastAsia="方正黑体_GBK" w:cs="Times New Roman"/>
                <w:bCs/>
                <w:sz w:val="24"/>
                <w:highlight w:val="none"/>
                <w:lang w:val="en-US" w:eastAsia="zh-CN"/>
              </w:rPr>
              <w:t>（万元）</w:t>
            </w:r>
          </w:p>
        </w:tc>
        <w:tc>
          <w:tcPr>
            <w:tcW w:w="162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bCs/>
                <w:sz w:val="24"/>
                <w:highlight w:val="none"/>
                <w:lang w:val="en-US" w:eastAsia="zh-CN"/>
              </w:rPr>
            </w:pPr>
            <w:r>
              <w:rPr>
                <w:rFonts w:hint="default" w:ascii="Times New Roman" w:hAnsi="Times New Roman" w:eastAsia="方正黑体_GBK" w:cs="Times New Roman"/>
                <w:bCs/>
                <w:sz w:val="24"/>
                <w:highlight w:val="none"/>
                <w:lang w:val="en-US" w:eastAsia="zh-CN"/>
              </w:rPr>
              <w:t>联系人</w:t>
            </w:r>
          </w:p>
        </w:tc>
        <w:tc>
          <w:tcPr>
            <w:tcW w:w="208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bCs/>
                <w:sz w:val="24"/>
                <w:highlight w:val="none"/>
                <w:lang w:val="en-US" w:eastAsia="zh-CN"/>
              </w:rPr>
            </w:pPr>
            <w:r>
              <w:rPr>
                <w:rFonts w:hint="default" w:ascii="Times New Roman" w:hAnsi="Times New Roman" w:eastAsia="方正黑体_GBK" w:cs="Times New Roman"/>
                <w:bCs/>
                <w:sz w:val="24"/>
                <w:highlight w:val="none"/>
                <w:lang w:val="en-US"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2595" w:type="dxa"/>
            <w:tcBorders>
              <w:bottom w:val="single" w:color="auto" w:sz="4" w:space="0"/>
            </w:tcBorders>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2"/>
                <w:sz w:val="22"/>
                <w:szCs w:val="22"/>
                <w:highlight w:val="none"/>
                <w:lang w:val="en-US" w:eastAsia="zh-CN" w:bidi="ar-SA"/>
              </w:rPr>
            </w:pPr>
          </w:p>
        </w:tc>
        <w:tc>
          <w:tcPr>
            <w:tcW w:w="2266" w:type="dxa"/>
            <w:tcBorders>
              <w:bottom w:val="single" w:color="auto" w:sz="4" w:space="0"/>
            </w:tcBorders>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2"/>
                <w:sz w:val="22"/>
                <w:szCs w:val="22"/>
                <w:highlight w:val="none"/>
                <w:lang w:val="en-US" w:eastAsia="zh-CN" w:bidi="ar-SA"/>
              </w:rPr>
            </w:pPr>
            <w:r>
              <w:rPr>
                <w:rFonts w:hint="default" w:ascii="Times New Roman" w:hAnsi="Times New Roman" w:cs="Times New Roman"/>
                <w:kern w:val="2"/>
                <w:sz w:val="22"/>
                <w:szCs w:val="22"/>
                <w:highlight w:val="none"/>
                <w:lang w:val="en-US" w:eastAsia="zh-CN" w:bidi="ar-SA"/>
              </w:rPr>
              <w:t>【企业、高等学校、科研院所、其他】</w:t>
            </w:r>
          </w:p>
        </w:tc>
        <w:tc>
          <w:tcPr>
            <w:tcW w:w="3996" w:type="dxa"/>
            <w:tcBorders>
              <w:bottom w:val="single" w:color="auto" w:sz="4" w:space="0"/>
            </w:tcBorders>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2"/>
                <w:sz w:val="22"/>
                <w:szCs w:val="22"/>
                <w:highlight w:val="none"/>
                <w:lang w:val="en-US" w:eastAsia="zh-CN" w:bidi="ar-SA"/>
              </w:rPr>
            </w:pPr>
          </w:p>
        </w:tc>
        <w:tc>
          <w:tcPr>
            <w:tcW w:w="2086" w:type="dxa"/>
            <w:tcBorders>
              <w:bottom w:val="single" w:color="auto" w:sz="4" w:space="0"/>
            </w:tcBorders>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2"/>
                <w:sz w:val="22"/>
                <w:szCs w:val="22"/>
                <w:highlight w:val="none"/>
                <w:lang w:val="en-US" w:eastAsia="zh-CN" w:bidi="ar-SA"/>
              </w:rPr>
            </w:pPr>
          </w:p>
        </w:tc>
        <w:tc>
          <w:tcPr>
            <w:tcW w:w="1622" w:type="dxa"/>
            <w:tcBorders>
              <w:bottom w:val="single" w:color="auto" w:sz="4" w:space="0"/>
            </w:tcBorders>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2"/>
                <w:sz w:val="22"/>
                <w:szCs w:val="22"/>
                <w:highlight w:val="none"/>
                <w:lang w:val="en-US" w:eastAsia="zh-CN" w:bidi="ar-SA"/>
              </w:rPr>
            </w:pPr>
          </w:p>
        </w:tc>
        <w:tc>
          <w:tcPr>
            <w:tcW w:w="2088" w:type="dxa"/>
            <w:tcBorders>
              <w:bottom w:val="single" w:color="auto" w:sz="4" w:space="0"/>
            </w:tcBorders>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9" w:hRule="atLeast"/>
        </w:trPr>
        <w:tc>
          <w:tcPr>
            <w:tcW w:w="14653" w:type="dxa"/>
            <w:gridSpan w:val="6"/>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1"/>
                <w:szCs w:val="21"/>
                <w:highlight w:val="none"/>
                <w:lang w:val="en-US" w:eastAsia="zh-CN" w:bidi="ar-SA"/>
              </w:rPr>
            </w:pPr>
            <w:r>
              <w:rPr>
                <w:rFonts w:hint="default" w:ascii="Times New Roman" w:hAnsi="Times New Roman" w:eastAsia="方正黑体_GBK" w:cs="Times New Roman"/>
                <w:bCs/>
                <w:sz w:val="24"/>
                <w:highlight w:val="none"/>
                <w:lang w:val="en-US" w:eastAsia="zh-CN"/>
              </w:rPr>
              <w:t>项目合作单位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9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bCs/>
                <w:sz w:val="24"/>
                <w:highlight w:val="none"/>
                <w:lang w:val="en-US" w:eastAsia="zh-CN"/>
              </w:rPr>
            </w:pPr>
            <w:r>
              <w:rPr>
                <w:rFonts w:hint="default" w:ascii="Times New Roman" w:hAnsi="Times New Roman" w:eastAsia="方正黑体_GBK" w:cs="Times New Roman"/>
                <w:bCs/>
                <w:sz w:val="24"/>
                <w:highlight w:val="none"/>
                <w:lang w:val="en-US" w:eastAsia="zh-CN"/>
              </w:rPr>
              <w:t>单位名称</w:t>
            </w:r>
          </w:p>
        </w:tc>
        <w:tc>
          <w:tcPr>
            <w:tcW w:w="226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bCs/>
                <w:sz w:val="24"/>
                <w:highlight w:val="none"/>
                <w:lang w:val="en-US" w:eastAsia="zh-CN"/>
              </w:rPr>
            </w:pPr>
            <w:r>
              <w:rPr>
                <w:rFonts w:hint="default" w:ascii="Times New Roman" w:hAnsi="Times New Roman" w:eastAsia="方正黑体_GBK" w:cs="Times New Roman"/>
                <w:bCs/>
                <w:sz w:val="24"/>
                <w:highlight w:val="none"/>
                <w:lang w:val="en-US" w:eastAsia="zh-CN"/>
              </w:rPr>
              <w:t>单位性质</w:t>
            </w:r>
          </w:p>
        </w:tc>
        <w:tc>
          <w:tcPr>
            <w:tcW w:w="399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bCs/>
                <w:sz w:val="24"/>
                <w:highlight w:val="none"/>
                <w:lang w:val="en-US" w:eastAsia="zh-CN"/>
              </w:rPr>
            </w:pPr>
            <w:r>
              <w:rPr>
                <w:rFonts w:hint="default" w:ascii="Times New Roman" w:hAnsi="Times New Roman" w:eastAsia="方正黑体_GBK" w:cs="Times New Roman"/>
                <w:bCs/>
                <w:sz w:val="24"/>
                <w:highlight w:val="none"/>
                <w:lang w:val="en-US" w:eastAsia="zh-CN"/>
              </w:rPr>
              <w:t>任务分工</w:t>
            </w:r>
          </w:p>
        </w:tc>
        <w:tc>
          <w:tcPr>
            <w:tcW w:w="208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bCs/>
                <w:sz w:val="24"/>
                <w:highlight w:val="none"/>
                <w:lang w:val="en-US" w:eastAsia="zh-CN"/>
              </w:rPr>
            </w:pPr>
            <w:r>
              <w:rPr>
                <w:rFonts w:hint="default" w:ascii="Times New Roman" w:hAnsi="Times New Roman" w:eastAsia="方正黑体_GBK" w:cs="Times New Roman"/>
                <w:bCs/>
                <w:sz w:val="24"/>
                <w:highlight w:val="none"/>
                <w:lang w:val="en-US" w:eastAsia="zh-CN"/>
              </w:rPr>
              <w:t>经费分配</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bCs/>
                <w:sz w:val="24"/>
                <w:highlight w:val="none"/>
                <w:lang w:val="en-US" w:eastAsia="zh-CN"/>
              </w:rPr>
            </w:pPr>
            <w:r>
              <w:rPr>
                <w:rFonts w:hint="default" w:ascii="Times New Roman" w:hAnsi="Times New Roman" w:eastAsia="方正黑体_GBK" w:cs="Times New Roman"/>
                <w:bCs/>
                <w:sz w:val="24"/>
                <w:highlight w:val="none"/>
                <w:lang w:val="en-US" w:eastAsia="zh-CN"/>
              </w:rPr>
              <w:t>（万元）</w:t>
            </w:r>
          </w:p>
        </w:tc>
        <w:tc>
          <w:tcPr>
            <w:tcW w:w="162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bCs/>
                <w:sz w:val="24"/>
                <w:highlight w:val="none"/>
                <w:lang w:val="en-US" w:eastAsia="zh-CN"/>
              </w:rPr>
            </w:pPr>
            <w:r>
              <w:rPr>
                <w:rFonts w:hint="default" w:ascii="Times New Roman" w:hAnsi="Times New Roman" w:eastAsia="方正黑体_GBK" w:cs="Times New Roman"/>
                <w:bCs/>
                <w:sz w:val="24"/>
                <w:highlight w:val="none"/>
                <w:lang w:val="en-US" w:eastAsia="zh-CN"/>
              </w:rPr>
              <w:t>联系人</w:t>
            </w:r>
          </w:p>
        </w:tc>
        <w:tc>
          <w:tcPr>
            <w:tcW w:w="208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bCs/>
                <w:sz w:val="24"/>
                <w:highlight w:val="none"/>
                <w:lang w:val="en-US" w:eastAsia="zh-CN"/>
              </w:rPr>
            </w:pPr>
            <w:r>
              <w:rPr>
                <w:rFonts w:hint="default" w:ascii="Times New Roman" w:hAnsi="Times New Roman" w:eastAsia="方正黑体_GBK" w:cs="Times New Roman"/>
                <w:bCs/>
                <w:sz w:val="24"/>
                <w:highlight w:val="none"/>
                <w:lang w:val="en-US"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259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highlight w:val="none"/>
                <w:lang w:val="en-US" w:eastAsia="zh-CN" w:bidi="ar-SA"/>
              </w:rPr>
            </w:pPr>
            <w:r>
              <w:rPr>
                <w:rFonts w:hint="default" w:ascii="Times New Roman" w:hAnsi="Times New Roman" w:cs="Times New Roman"/>
                <w:kern w:val="2"/>
                <w:sz w:val="22"/>
                <w:szCs w:val="22"/>
                <w:highlight w:val="none"/>
                <w:lang w:val="en-US" w:eastAsia="zh-CN" w:bidi="ar-SA"/>
              </w:rPr>
              <w:t>单位1</w:t>
            </w:r>
          </w:p>
        </w:tc>
        <w:tc>
          <w:tcPr>
            <w:tcW w:w="226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highlight w:val="none"/>
                <w:lang w:val="en-US" w:eastAsia="zh-CN" w:bidi="ar-SA"/>
              </w:rPr>
            </w:pPr>
            <w:r>
              <w:rPr>
                <w:rFonts w:hint="default" w:ascii="Times New Roman" w:hAnsi="Times New Roman" w:cs="Times New Roman"/>
                <w:kern w:val="2"/>
                <w:sz w:val="22"/>
                <w:szCs w:val="22"/>
                <w:highlight w:val="none"/>
                <w:lang w:val="en-US" w:eastAsia="zh-CN" w:bidi="ar-SA"/>
              </w:rPr>
              <w:t>【企业、高等学校、科研院所、其他】</w:t>
            </w:r>
          </w:p>
        </w:tc>
        <w:tc>
          <w:tcPr>
            <w:tcW w:w="399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1"/>
                <w:szCs w:val="21"/>
                <w:highlight w:val="none"/>
                <w:lang w:val="en-US" w:eastAsia="zh-CN" w:bidi="ar-SA"/>
              </w:rPr>
            </w:pPr>
          </w:p>
        </w:tc>
        <w:tc>
          <w:tcPr>
            <w:tcW w:w="208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1"/>
                <w:szCs w:val="21"/>
                <w:highlight w:val="none"/>
                <w:lang w:val="en-US" w:eastAsia="zh-CN" w:bidi="ar-SA"/>
              </w:rPr>
            </w:pPr>
          </w:p>
        </w:tc>
        <w:tc>
          <w:tcPr>
            <w:tcW w:w="162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1"/>
                <w:szCs w:val="21"/>
                <w:highlight w:val="none"/>
                <w:lang w:val="en-US" w:eastAsia="zh-CN" w:bidi="ar-SA"/>
              </w:rPr>
            </w:pPr>
          </w:p>
        </w:tc>
        <w:tc>
          <w:tcPr>
            <w:tcW w:w="208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9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highlight w:val="none"/>
                <w:lang w:val="en-US" w:eastAsia="zh-CN" w:bidi="ar-SA"/>
              </w:rPr>
            </w:pPr>
            <w:r>
              <w:rPr>
                <w:rFonts w:hint="default" w:ascii="Times New Roman" w:hAnsi="Times New Roman" w:cs="Times New Roman"/>
                <w:kern w:val="2"/>
                <w:sz w:val="22"/>
                <w:szCs w:val="22"/>
                <w:highlight w:val="none"/>
                <w:lang w:val="en-US" w:eastAsia="zh-CN" w:bidi="ar-SA"/>
              </w:rPr>
              <w:t>【自行添加】</w:t>
            </w:r>
          </w:p>
        </w:tc>
        <w:tc>
          <w:tcPr>
            <w:tcW w:w="226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highlight w:val="none"/>
                <w:lang w:val="en-US" w:eastAsia="zh-CN" w:bidi="ar-SA"/>
              </w:rPr>
            </w:pPr>
          </w:p>
        </w:tc>
        <w:tc>
          <w:tcPr>
            <w:tcW w:w="399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1"/>
                <w:szCs w:val="21"/>
                <w:highlight w:val="none"/>
                <w:lang w:val="en-US" w:eastAsia="zh-CN" w:bidi="ar-SA"/>
              </w:rPr>
            </w:pPr>
          </w:p>
        </w:tc>
        <w:tc>
          <w:tcPr>
            <w:tcW w:w="208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1"/>
                <w:szCs w:val="21"/>
                <w:highlight w:val="none"/>
                <w:lang w:val="en-US" w:eastAsia="zh-CN" w:bidi="ar-SA"/>
              </w:rPr>
            </w:pPr>
          </w:p>
        </w:tc>
        <w:tc>
          <w:tcPr>
            <w:tcW w:w="162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1"/>
                <w:szCs w:val="21"/>
                <w:highlight w:val="none"/>
                <w:lang w:val="en-US" w:eastAsia="zh-CN" w:bidi="ar-SA"/>
              </w:rPr>
            </w:pPr>
          </w:p>
        </w:tc>
        <w:tc>
          <w:tcPr>
            <w:tcW w:w="208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1"/>
                <w:szCs w:val="21"/>
                <w:highlight w:val="none"/>
                <w:lang w:val="en-US" w:eastAsia="zh-CN" w:bidi="ar-SA"/>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方正黑体_GBK" w:cs="Times New Roman"/>
          <w:kern w:val="2"/>
          <w:sz w:val="32"/>
          <w:szCs w:val="24"/>
          <w:lang w:val="en-US" w:eastAsia="zh-CN" w:bidi="ar-SA"/>
        </w:rPr>
      </w:pPr>
      <w:r>
        <w:rPr>
          <w:rFonts w:hint="default" w:ascii="Times New Roman" w:hAnsi="Times New Roman" w:eastAsia="方正黑体_GBK" w:cs="Times New Roman"/>
          <w:kern w:val="2"/>
          <w:sz w:val="32"/>
          <w:szCs w:val="24"/>
          <w:lang w:val="en-US" w:eastAsia="zh-CN" w:bidi="ar-SA"/>
        </w:rPr>
        <w:t>三、研发团队</w:t>
      </w:r>
    </w:p>
    <w:tbl>
      <w:tblPr>
        <w:tblStyle w:val="17"/>
        <w:tblW w:w="15156" w:type="dxa"/>
        <w:jc w:val="center"/>
        <w:tblBorders>
          <w:top w:val="single" w:color="auto" w:sz="6" w:space="0"/>
          <w:left w:val="single" w:color="000000" w:sz="6" w:space="0"/>
          <w:bottom w:val="single" w:color="auto" w:sz="6" w:space="0"/>
          <w:right w:val="single" w:color="auto" w:sz="8" w:space="0"/>
          <w:insideH w:val="single" w:color="auto" w:sz="6" w:space="0"/>
          <w:insideV w:val="single" w:color="auto" w:sz="6" w:space="0"/>
        </w:tblBorders>
        <w:shd w:val="clear" w:color="auto" w:fill="auto"/>
        <w:tblLayout w:type="fixed"/>
        <w:tblCellMar>
          <w:top w:w="0" w:type="dxa"/>
          <w:left w:w="28" w:type="dxa"/>
          <w:bottom w:w="0" w:type="dxa"/>
          <w:right w:w="28" w:type="dxa"/>
        </w:tblCellMar>
      </w:tblPr>
      <w:tblGrid>
        <w:gridCol w:w="595"/>
        <w:gridCol w:w="1252"/>
        <w:gridCol w:w="1465"/>
        <w:gridCol w:w="2285"/>
        <w:gridCol w:w="1281"/>
        <w:gridCol w:w="3341"/>
        <w:gridCol w:w="2278"/>
        <w:gridCol w:w="1322"/>
        <w:gridCol w:w="1337"/>
      </w:tblGrid>
      <w:tr>
        <w:tblPrEx>
          <w:tblBorders>
            <w:top w:val="single" w:color="auto" w:sz="6" w:space="0"/>
            <w:left w:val="single" w:color="000000" w:sz="6" w:space="0"/>
            <w:bottom w:val="single" w:color="auto" w:sz="6" w:space="0"/>
            <w:right w:val="single" w:color="auto" w:sz="8" w:space="0"/>
            <w:insideH w:val="single" w:color="auto" w:sz="6" w:space="0"/>
            <w:insideV w:val="single" w:color="auto" w:sz="6" w:space="0"/>
          </w:tblBorders>
          <w:shd w:val="clear" w:color="auto" w:fill="auto"/>
          <w:tblCellMar>
            <w:top w:w="0" w:type="dxa"/>
            <w:left w:w="28" w:type="dxa"/>
            <w:bottom w:w="0" w:type="dxa"/>
            <w:right w:w="28" w:type="dxa"/>
          </w:tblCellMar>
        </w:tblPrEx>
        <w:trPr>
          <w:cantSplit/>
          <w:trHeight w:val="567" w:hRule="atLeast"/>
          <w:jc w:val="center"/>
        </w:trPr>
        <w:tc>
          <w:tcPr>
            <w:tcW w:w="595" w:type="dxa"/>
            <w:shd w:val="clear" w:color="auto" w:fill="auto"/>
            <w:noWrap w:val="0"/>
            <w:vAlign w:val="center"/>
          </w:tcPr>
          <w:p>
            <w:pPr>
              <w:tabs>
                <w:tab w:val="left" w:pos="630"/>
              </w:tabs>
              <w:spacing w:line="28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编号</w:t>
            </w:r>
          </w:p>
        </w:tc>
        <w:tc>
          <w:tcPr>
            <w:tcW w:w="1252" w:type="dxa"/>
            <w:tcBorders>
              <w:right w:val="single" w:color="auto" w:sz="4" w:space="0"/>
            </w:tcBorders>
            <w:shd w:val="clear" w:color="auto" w:fill="auto"/>
            <w:noWrap w:val="0"/>
            <w:vAlign w:val="center"/>
          </w:tcPr>
          <w:p>
            <w:pPr>
              <w:tabs>
                <w:tab w:val="left" w:pos="630"/>
              </w:tabs>
              <w:spacing w:line="28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姓名</w:t>
            </w:r>
          </w:p>
        </w:tc>
        <w:tc>
          <w:tcPr>
            <w:tcW w:w="1465" w:type="dxa"/>
            <w:tcBorders>
              <w:left w:val="single" w:color="auto" w:sz="4" w:space="0"/>
            </w:tcBorders>
            <w:shd w:val="clear" w:color="auto" w:fill="auto"/>
            <w:noWrap w:val="0"/>
            <w:vAlign w:val="center"/>
          </w:tcPr>
          <w:p>
            <w:pPr>
              <w:tabs>
                <w:tab w:val="left" w:pos="630"/>
              </w:tabs>
              <w:spacing w:line="28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专业</w:t>
            </w:r>
          </w:p>
        </w:tc>
        <w:tc>
          <w:tcPr>
            <w:tcW w:w="2285" w:type="dxa"/>
            <w:shd w:val="clear" w:color="auto" w:fill="auto"/>
            <w:noWrap w:val="0"/>
            <w:vAlign w:val="center"/>
          </w:tcPr>
          <w:p>
            <w:pPr>
              <w:widowControl/>
              <w:jc w:val="center"/>
              <w:rPr>
                <w:rFonts w:hint="default" w:ascii="Times New Roman" w:hAnsi="Times New Roman" w:eastAsia="黑体" w:cs="Times New Roman"/>
                <w:sz w:val="24"/>
              </w:rPr>
            </w:pPr>
            <w:r>
              <w:rPr>
                <w:rFonts w:hint="default" w:ascii="Times New Roman" w:hAnsi="Times New Roman" w:eastAsia="黑体" w:cs="Times New Roman"/>
                <w:sz w:val="24"/>
              </w:rPr>
              <w:t>工作单位</w:t>
            </w:r>
          </w:p>
        </w:tc>
        <w:tc>
          <w:tcPr>
            <w:tcW w:w="1281" w:type="dxa"/>
            <w:shd w:val="clear" w:color="auto" w:fill="auto"/>
            <w:noWrap w:val="0"/>
            <w:vAlign w:val="center"/>
          </w:tcPr>
          <w:p>
            <w:pPr>
              <w:tabs>
                <w:tab w:val="left" w:pos="630"/>
              </w:tabs>
              <w:spacing w:line="24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职称</w:t>
            </w:r>
          </w:p>
        </w:tc>
        <w:tc>
          <w:tcPr>
            <w:tcW w:w="3341" w:type="dxa"/>
            <w:shd w:val="clear" w:color="auto" w:fill="auto"/>
            <w:noWrap w:val="0"/>
            <w:vAlign w:val="center"/>
          </w:tcPr>
          <w:p>
            <w:pPr>
              <w:tabs>
                <w:tab w:val="left" w:pos="630"/>
              </w:tabs>
              <w:spacing w:line="24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身份证号码</w:t>
            </w:r>
          </w:p>
        </w:tc>
        <w:tc>
          <w:tcPr>
            <w:tcW w:w="2278" w:type="dxa"/>
            <w:shd w:val="clear" w:color="auto" w:fill="auto"/>
            <w:noWrap w:val="0"/>
            <w:vAlign w:val="center"/>
          </w:tcPr>
          <w:p>
            <w:pPr>
              <w:widowControl/>
              <w:jc w:val="center"/>
              <w:rPr>
                <w:rFonts w:hint="default" w:ascii="Times New Roman" w:hAnsi="Times New Roman" w:eastAsia="黑体" w:cs="Times New Roman"/>
                <w:sz w:val="24"/>
              </w:rPr>
            </w:pPr>
            <w:r>
              <w:rPr>
                <w:rFonts w:hint="default" w:ascii="Times New Roman" w:hAnsi="Times New Roman" w:eastAsia="黑体" w:cs="Times New Roman"/>
                <w:sz w:val="24"/>
              </w:rPr>
              <w:t>项目分工</w:t>
            </w:r>
          </w:p>
        </w:tc>
        <w:tc>
          <w:tcPr>
            <w:tcW w:w="1322" w:type="dxa"/>
            <w:shd w:val="clear" w:color="auto" w:fill="auto"/>
            <w:noWrap w:val="0"/>
            <w:vAlign w:val="center"/>
          </w:tcPr>
          <w:p>
            <w:pPr>
              <w:spacing w:before="120" w:line="30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每年工作</w:t>
            </w:r>
          </w:p>
          <w:p>
            <w:pPr>
              <w:widowControl/>
              <w:spacing w:line="30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时间(月)</w:t>
            </w:r>
          </w:p>
        </w:tc>
        <w:tc>
          <w:tcPr>
            <w:tcW w:w="1337" w:type="dxa"/>
            <w:shd w:val="clear" w:color="auto" w:fill="auto"/>
            <w:noWrap w:val="0"/>
            <w:vAlign w:val="center"/>
          </w:tcPr>
          <w:p>
            <w:pPr>
              <w:widowControl/>
              <w:spacing w:line="30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签名</w:t>
            </w:r>
          </w:p>
        </w:tc>
      </w:tr>
      <w:tr>
        <w:tblPrEx>
          <w:tblBorders>
            <w:top w:val="single" w:color="auto" w:sz="6" w:space="0"/>
            <w:left w:val="single" w:color="000000" w:sz="6" w:space="0"/>
            <w:bottom w:val="single" w:color="auto" w:sz="6" w:space="0"/>
            <w:right w:val="single" w:color="auto" w:sz="8" w:space="0"/>
            <w:insideH w:val="single" w:color="auto" w:sz="6" w:space="0"/>
            <w:insideV w:val="single" w:color="auto" w:sz="6" w:space="0"/>
          </w:tblBorders>
          <w:shd w:val="clear" w:color="auto" w:fill="auto"/>
          <w:tblCellMar>
            <w:top w:w="0" w:type="dxa"/>
            <w:left w:w="28" w:type="dxa"/>
            <w:bottom w:w="0" w:type="dxa"/>
            <w:right w:w="28" w:type="dxa"/>
          </w:tblCellMar>
        </w:tblPrEx>
        <w:trPr>
          <w:cantSplit/>
          <w:trHeight w:val="567" w:hRule="atLeast"/>
          <w:jc w:val="center"/>
        </w:trPr>
        <w:tc>
          <w:tcPr>
            <w:tcW w:w="59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r>
              <w:rPr>
                <w:rFonts w:hint="default" w:ascii="Times New Roman" w:hAnsi="Times New Roman" w:cs="Times New Roman"/>
                <w:kern w:val="2"/>
                <w:sz w:val="22"/>
                <w:szCs w:val="22"/>
                <w:lang w:val="en-US" w:eastAsia="zh-CN" w:bidi="ar-SA"/>
              </w:rPr>
              <w:t>1</w:t>
            </w:r>
          </w:p>
        </w:tc>
        <w:tc>
          <w:tcPr>
            <w:tcW w:w="1252" w:type="dxa"/>
            <w:tcBorders>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r>
              <w:rPr>
                <w:rFonts w:hint="default" w:ascii="Times New Roman" w:hAnsi="Times New Roman" w:cs="Times New Roman"/>
                <w:kern w:val="2"/>
                <w:sz w:val="22"/>
                <w:szCs w:val="22"/>
                <w:lang w:val="en-US" w:eastAsia="zh-CN" w:bidi="ar-SA"/>
              </w:rPr>
              <w:t>项目负责人</w:t>
            </w:r>
          </w:p>
        </w:tc>
        <w:tc>
          <w:tcPr>
            <w:tcW w:w="1465" w:type="dxa"/>
            <w:tcBorders>
              <w:lef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p>
        </w:tc>
        <w:tc>
          <w:tcPr>
            <w:tcW w:w="228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p>
        </w:tc>
        <w:tc>
          <w:tcPr>
            <w:tcW w:w="128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1"/>
                <w:szCs w:val="21"/>
                <w:lang w:val="en-US" w:eastAsia="zh-CN" w:bidi="ar-SA"/>
              </w:rPr>
            </w:pPr>
          </w:p>
        </w:tc>
        <w:tc>
          <w:tcPr>
            <w:tcW w:w="334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1"/>
                <w:szCs w:val="21"/>
                <w:lang w:val="en-US" w:eastAsia="zh-CN" w:bidi="ar-SA"/>
              </w:rPr>
            </w:pPr>
          </w:p>
        </w:tc>
        <w:tc>
          <w:tcPr>
            <w:tcW w:w="227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1"/>
                <w:szCs w:val="21"/>
                <w:lang w:val="en-US" w:eastAsia="zh-CN" w:bidi="ar-SA"/>
              </w:rPr>
            </w:pPr>
          </w:p>
        </w:tc>
        <w:tc>
          <w:tcPr>
            <w:tcW w:w="132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1"/>
                <w:szCs w:val="21"/>
                <w:lang w:val="en-US" w:eastAsia="zh-CN" w:bidi="ar-SA"/>
              </w:rPr>
            </w:pPr>
          </w:p>
        </w:tc>
        <w:tc>
          <w:tcPr>
            <w:tcW w:w="133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1"/>
                <w:szCs w:val="21"/>
                <w:lang w:val="en-US" w:eastAsia="zh-CN" w:bidi="ar-SA"/>
              </w:rPr>
            </w:pPr>
          </w:p>
        </w:tc>
      </w:tr>
      <w:tr>
        <w:tblPrEx>
          <w:tblBorders>
            <w:top w:val="single" w:color="auto" w:sz="6" w:space="0"/>
            <w:left w:val="single" w:color="000000" w:sz="6" w:space="0"/>
            <w:bottom w:val="single" w:color="auto" w:sz="6" w:space="0"/>
            <w:right w:val="single" w:color="auto" w:sz="8" w:space="0"/>
            <w:insideH w:val="single" w:color="auto" w:sz="6" w:space="0"/>
            <w:insideV w:val="single" w:color="auto" w:sz="6" w:space="0"/>
          </w:tblBorders>
          <w:shd w:val="clear" w:color="auto" w:fill="auto"/>
          <w:tblCellMar>
            <w:top w:w="0" w:type="dxa"/>
            <w:left w:w="28" w:type="dxa"/>
            <w:bottom w:w="0" w:type="dxa"/>
            <w:right w:w="28" w:type="dxa"/>
          </w:tblCellMar>
        </w:tblPrEx>
        <w:trPr>
          <w:cantSplit/>
          <w:trHeight w:val="567" w:hRule="atLeast"/>
          <w:jc w:val="center"/>
        </w:trPr>
        <w:tc>
          <w:tcPr>
            <w:tcW w:w="59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2</w:t>
            </w:r>
          </w:p>
        </w:tc>
        <w:tc>
          <w:tcPr>
            <w:tcW w:w="1252" w:type="dxa"/>
            <w:tcBorders>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r>
              <w:rPr>
                <w:rFonts w:hint="default" w:ascii="Times New Roman" w:hAnsi="Times New Roman" w:cs="Times New Roman"/>
                <w:kern w:val="2"/>
                <w:sz w:val="22"/>
                <w:szCs w:val="22"/>
                <w:lang w:val="en-US" w:eastAsia="zh-CN" w:bidi="ar-SA"/>
              </w:rPr>
              <w:t>【自行添加】</w:t>
            </w:r>
          </w:p>
        </w:tc>
        <w:tc>
          <w:tcPr>
            <w:tcW w:w="1465" w:type="dxa"/>
            <w:tcBorders>
              <w:lef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p>
        </w:tc>
        <w:tc>
          <w:tcPr>
            <w:tcW w:w="228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p>
        </w:tc>
        <w:tc>
          <w:tcPr>
            <w:tcW w:w="128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1"/>
                <w:szCs w:val="21"/>
                <w:lang w:val="en-US" w:eastAsia="zh-CN" w:bidi="ar-SA"/>
              </w:rPr>
            </w:pPr>
          </w:p>
        </w:tc>
        <w:tc>
          <w:tcPr>
            <w:tcW w:w="334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1"/>
                <w:szCs w:val="21"/>
                <w:lang w:val="en-US" w:eastAsia="zh-CN" w:bidi="ar-SA"/>
              </w:rPr>
            </w:pPr>
          </w:p>
        </w:tc>
        <w:tc>
          <w:tcPr>
            <w:tcW w:w="227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1"/>
                <w:szCs w:val="21"/>
                <w:lang w:val="en-US" w:eastAsia="zh-CN" w:bidi="ar-SA"/>
              </w:rPr>
            </w:pPr>
          </w:p>
        </w:tc>
        <w:tc>
          <w:tcPr>
            <w:tcW w:w="132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1"/>
                <w:szCs w:val="21"/>
                <w:lang w:val="en-US" w:eastAsia="zh-CN" w:bidi="ar-SA"/>
              </w:rPr>
            </w:pPr>
          </w:p>
        </w:tc>
        <w:tc>
          <w:tcPr>
            <w:tcW w:w="133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1"/>
                <w:szCs w:val="21"/>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方正黑体_GBK" w:hAnsi="方正黑体_GBK" w:eastAsia="方正黑体_GBK" w:cs="方正黑体_GBK"/>
          <w:b w:val="0"/>
          <w:bCs w:val="0"/>
          <w:sz w:val="30"/>
          <w:szCs w:val="30"/>
        </w:rPr>
        <w:sectPr>
          <w:pgSz w:w="16840" w:h="11907" w:orient="landscape"/>
          <w:pgMar w:top="1446" w:right="1984" w:bottom="1446" w:left="1644" w:header="851" w:footer="1474" w:gutter="0"/>
          <w:pgNumType w:fmt="decimal"/>
          <w:cols w:space="720" w:num="1"/>
          <w:docGrid w:type="linesAndChars" w:linePitch="579" w:charSpace="-849"/>
        </w:sectPr>
      </w:pPr>
      <w:r>
        <w:rPr>
          <w:rFonts w:hint="default" w:ascii="Times New Roman" w:hAnsi="Times New Roman" w:cs="Times New Roman"/>
          <w:kern w:val="2"/>
          <w:sz w:val="21"/>
          <w:szCs w:val="21"/>
          <w:lang w:val="en-US" w:eastAsia="zh-CN" w:bidi="ar-SA"/>
        </w:rPr>
        <w:t>注：所有参与单位至少有一人作为研发团队成员。</w:t>
      </w:r>
    </w:p>
    <w:p>
      <w:pPr>
        <w:pStyle w:val="3"/>
        <w:spacing w:before="0" w:after="0" w:line="240" w:lineRule="auto"/>
        <w:rPr>
          <w:rFonts w:hint="default" w:ascii="Times New Roman" w:hAnsi="Times New Roman" w:eastAsia="方正黑体_GBK" w:cs="Times New Roman"/>
          <w:kern w:val="2"/>
          <w:sz w:val="32"/>
          <w:szCs w:val="24"/>
          <w:lang w:val="en-US" w:eastAsia="zh-CN" w:bidi="ar-SA"/>
        </w:rPr>
      </w:pPr>
      <w:r>
        <w:rPr>
          <w:rFonts w:hint="default" w:ascii="Times New Roman" w:hAnsi="Times New Roman" w:eastAsia="方正黑体_GBK" w:cs="Times New Roman"/>
          <w:kern w:val="2"/>
          <w:sz w:val="32"/>
          <w:szCs w:val="24"/>
          <w:lang w:val="en-US" w:eastAsia="zh-CN" w:bidi="ar-SA"/>
        </w:rPr>
        <w:t>四、研究成果及考核指标</w:t>
      </w:r>
    </w:p>
    <w:p>
      <w:pPr>
        <w:pStyle w:val="6"/>
        <w:numPr>
          <w:ilvl w:val="0"/>
          <w:numId w:val="0"/>
        </w:numPr>
        <w:bidi w:val="0"/>
        <w:ind w:leftChars="0"/>
        <w:rPr>
          <w:rFonts w:hint="eastAsia" w:ascii="方正楷体_GBK" w:hAnsi="方正楷体_GBK" w:eastAsia="方正楷体_GBK" w:cs="方正楷体_GBK"/>
        </w:rPr>
      </w:pPr>
      <w:r>
        <w:rPr>
          <w:rFonts w:hint="eastAsia" w:ascii="方正楷体_GBK" w:hAnsi="方正楷体_GBK" w:eastAsia="方正楷体_GBK" w:cs="方正楷体_GBK"/>
          <w:lang w:eastAsia="zh-CN"/>
        </w:rPr>
        <w:t>（</w:t>
      </w:r>
      <w:r>
        <w:rPr>
          <w:rFonts w:hint="eastAsia" w:ascii="方正楷体_GBK" w:hAnsi="方正楷体_GBK" w:eastAsia="方正楷体_GBK" w:cs="方正楷体_GBK"/>
          <w:lang w:val="en-US" w:eastAsia="zh-CN"/>
        </w:rPr>
        <w:t>一</w:t>
      </w:r>
      <w:r>
        <w:rPr>
          <w:rFonts w:hint="eastAsia" w:ascii="方正楷体_GBK" w:hAnsi="方正楷体_GBK" w:eastAsia="方正楷体_GBK" w:cs="方正楷体_GBK"/>
          <w:lang w:eastAsia="zh-CN"/>
        </w:rPr>
        <w:t>）</w:t>
      </w:r>
      <w:r>
        <w:rPr>
          <w:rFonts w:hint="eastAsia" w:ascii="方正楷体_GBK" w:hAnsi="方正楷体_GBK" w:eastAsia="方正楷体_GBK" w:cs="方正楷体_GBK"/>
        </w:rPr>
        <w:t>考核指标概述(最多可填</w:t>
      </w:r>
      <w:r>
        <w:rPr>
          <w:rFonts w:hint="default" w:ascii="Times New Roman" w:hAnsi="Times New Roman" w:eastAsia="方正楷体_GBK" w:cs="Times New Roman"/>
        </w:rPr>
        <w:t>500</w:t>
      </w:r>
      <w:r>
        <w:rPr>
          <w:rFonts w:hint="eastAsia" w:ascii="方正楷体_GBK" w:hAnsi="方正楷体_GBK" w:eastAsia="方正楷体_GBK" w:cs="方正楷体_GBK"/>
        </w:rPr>
        <w:t>字，包括字符)</w:t>
      </w:r>
    </w:p>
    <w:p>
      <w:pPr>
        <w:rPr>
          <w:rFonts w:hint="default" w:ascii="Times New Roman" w:hAnsi="Times New Roman" w:eastAsia="黑体" w:cs="Times New Roman"/>
          <w:bCs/>
          <w:sz w:val="28"/>
          <w:szCs w:val="28"/>
        </w:rPr>
      </w:pPr>
    </w:p>
    <w:p>
      <w:pPr>
        <w:rPr>
          <w:rFonts w:hint="default" w:ascii="Times New Roman" w:hAnsi="Times New Roman" w:eastAsia="黑体" w:cs="Times New Roman"/>
          <w:bCs/>
          <w:sz w:val="28"/>
          <w:szCs w:val="28"/>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pStyle w:val="6"/>
        <w:numPr>
          <w:ilvl w:val="0"/>
          <w:numId w:val="0"/>
        </w:numPr>
        <w:bidi w:val="0"/>
        <w:ind w:leftChars="0"/>
        <w:rPr>
          <w:rFonts w:hint="default" w:ascii="方正楷体_GBK" w:hAnsi="方正楷体_GBK" w:eastAsia="方正楷体_GBK" w:cs="方正楷体_GBK"/>
          <w:lang w:val="en-US" w:eastAsia="zh-CN"/>
        </w:rPr>
      </w:pPr>
      <w:r>
        <w:rPr>
          <w:rFonts w:hint="default" w:ascii="方正楷体_GBK" w:hAnsi="方正楷体_GBK" w:eastAsia="方正楷体_GBK" w:cs="方正楷体_GBK"/>
          <w:lang w:val="en-US" w:eastAsia="zh-CN"/>
        </w:rPr>
        <w:t>（二）考核指标及验收依据注</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530"/>
        <w:gridCol w:w="4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7" w:hRule="atLeast"/>
        </w:trPr>
        <w:tc>
          <w:tcPr>
            <w:tcW w:w="2500" w:type="pct"/>
            <w:shd w:val="clear" w:color="auto" w:fill="auto"/>
            <w:noWrap w:val="0"/>
            <w:vAlign w:val="center"/>
          </w:tcPr>
          <w:p>
            <w:pPr>
              <w:jc w:val="center"/>
              <w:rPr>
                <w:rFonts w:hint="default" w:ascii="Times New Roman" w:hAnsi="Times New Roman" w:eastAsia="黑体" w:cs="Times New Roman"/>
                <w:sz w:val="24"/>
              </w:rPr>
            </w:pPr>
            <w:r>
              <w:rPr>
                <w:rFonts w:hint="default" w:ascii="Times New Roman" w:hAnsi="Times New Roman" w:eastAsia="黑体" w:cs="Times New Roman"/>
                <w:sz w:val="24"/>
              </w:rPr>
              <w:t>考核指标</w:t>
            </w:r>
          </w:p>
        </w:tc>
        <w:tc>
          <w:tcPr>
            <w:tcW w:w="2500" w:type="pct"/>
            <w:shd w:val="clear" w:color="auto" w:fill="auto"/>
            <w:noWrap w:val="0"/>
            <w:vAlign w:val="center"/>
          </w:tcPr>
          <w:p>
            <w:pPr>
              <w:jc w:val="center"/>
              <w:rPr>
                <w:rFonts w:hint="default" w:ascii="Times New Roman" w:hAnsi="Times New Roman" w:eastAsia="黑体" w:cs="Times New Roman"/>
                <w:sz w:val="24"/>
              </w:rPr>
            </w:pPr>
            <w:r>
              <w:rPr>
                <w:rFonts w:hint="default" w:ascii="Times New Roman" w:hAnsi="Times New Roman" w:eastAsia="黑体" w:cs="Times New Roman"/>
                <w:sz w:val="24"/>
              </w:rPr>
              <w:t>验收依据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79" w:hRule="atLeast"/>
        </w:trPr>
        <w:tc>
          <w:tcPr>
            <w:tcW w:w="2500"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r>
              <w:rPr>
                <w:rFonts w:hint="default" w:ascii="Times New Roman" w:hAnsi="Times New Roman" w:cs="Times New Roman"/>
                <w:kern w:val="2"/>
                <w:sz w:val="22"/>
                <w:szCs w:val="22"/>
                <w:lang w:val="en-US" w:eastAsia="zh-CN" w:bidi="ar-SA"/>
              </w:rPr>
              <w:t>【自行添加行】</w:t>
            </w:r>
          </w:p>
        </w:tc>
        <w:tc>
          <w:tcPr>
            <w:tcW w:w="2500" w:type="pct"/>
            <w:shd w:val="clear" w:color="auto" w:fill="auto"/>
            <w:noWrap w:val="0"/>
            <w:vAlign w:val="center"/>
          </w:tcPr>
          <w:p>
            <w:pPr>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79" w:hRule="atLeast"/>
        </w:trPr>
        <w:tc>
          <w:tcPr>
            <w:tcW w:w="2500"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r>
              <w:rPr>
                <w:rFonts w:hint="default" w:ascii="Times New Roman" w:hAnsi="Times New Roman" w:cs="Times New Roman"/>
                <w:kern w:val="2"/>
                <w:sz w:val="22"/>
                <w:szCs w:val="22"/>
                <w:lang w:val="en-US" w:eastAsia="zh-CN" w:bidi="ar-SA"/>
              </w:rPr>
              <w:t>【自行添加行】</w:t>
            </w:r>
          </w:p>
        </w:tc>
        <w:tc>
          <w:tcPr>
            <w:tcW w:w="2500" w:type="pct"/>
            <w:shd w:val="clear" w:color="auto" w:fill="auto"/>
            <w:noWrap w:val="0"/>
            <w:vAlign w:val="center"/>
          </w:tcPr>
          <w:p>
            <w:pPr>
              <w:jc w:val="center"/>
              <w:rPr>
                <w:rFonts w:hint="default" w:ascii="Times New Roman" w:hAnsi="Times New Roman" w:cs="Times New Roman"/>
                <w:sz w:val="24"/>
              </w:rPr>
            </w:pPr>
          </w:p>
        </w:tc>
      </w:tr>
    </w:tbl>
    <w:p>
      <w:pPr>
        <w:keepNext w:val="0"/>
        <w:keepLines w:val="0"/>
        <w:pageBreakBefore w:val="0"/>
        <w:widowControl w:val="0"/>
        <w:kinsoku/>
        <w:wordWrap/>
        <w:overflowPunct/>
        <w:topLinePunct w:val="0"/>
        <w:autoSpaceDE/>
        <w:autoSpaceDN/>
        <w:bidi w:val="0"/>
        <w:adjustRightInd/>
        <w:snapToGrid/>
        <w:spacing w:line="300" w:lineRule="exact"/>
        <w:ind w:firstLine="412" w:firstLineChars="200"/>
        <w:jc w:val="left"/>
        <w:textAlignment w:val="auto"/>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kern w:val="2"/>
          <w:sz w:val="21"/>
          <w:szCs w:val="21"/>
          <w:lang w:val="en-US" w:eastAsia="zh-CN" w:bidi="ar-SA"/>
        </w:rPr>
        <w:t>备注：1. 考核指标涵盖指南中的所有指标，应量化、具体、可考核，验收时须对上述指标进行逐项考核，全部指标达成方可通过验收；</w:t>
      </w:r>
    </w:p>
    <w:p>
      <w:pPr>
        <w:keepNext w:val="0"/>
        <w:keepLines w:val="0"/>
        <w:pageBreakBefore w:val="0"/>
        <w:widowControl w:val="0"/>
        <w:kinsoku/>
        <w:wordWrap/>
        <w:overflowPunct/>
        <w:topLinePunct w:val="0"/>
        <w:autoSpaceDE/>
        <w:autoSpaceDN/>
        <w:bidi w:val="0"/>
        <w:adjustRightInd/>
        <w:snapToGrid/>
        <w:spacing w:line="300" w:lineRule="exact"/>
        <w:ind w:firstLine="412" w:firstLineChars="200"/>
        <w:jc w:val="left"/>
        <w:textAlignment w:val="auto"/>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kern w:val="2"/>
          <w:sz w:val="21"/>
          <w:szCs w:val="21"/>
          <w:lang w:val="en-US" w:eastAsia="zh-CN" w:bidi="ar-SA"/>
        </w:rPr>
        <w:t>2.对标标准、技术（或机构）描述为必填项，应具体说明国家/行业标准、具体机构的产品/技术指标；</w:t>
      </w:r>
    </w:p>
    <w:p>
      <w:pPr>
        <w:keepNext w:val="0"/>
        <w:keepLines w:val="0"/>
        <w:pageBreakBefore w:val="0"/>
        <w:widowControl w:val="0"/>
        <w:kinsoku/>
        <w:wordWrap/>
        <w:overflowPunct/>
        <w:topLinePunct w:val="0"/>
        <w:autoSpaceDE/>
        <w:autoSpaceDN/>
        <w:bidi w:val="0"/>
        <w:adjustRightInd/>
        <w:snapToGrid/>
        <w:spacing w:line="300" w:lineRule="exact"/>
        <w:ind w:firstLine="412" w:firstLineChars="200"/>
        <w:jc w:val="left"/>
        <w:textAlignment w:val="auto"/>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kern w:val="2"/>
          <w:sz w:val="21"/>
          <w:szCs w:val="21"/>
          <w:lang w:val="en-US" w:eastAsia="zh-CN" w:bidi="ar-SA"/>
        </w:rPr>
        <w:t>3.验收依据应为具有相应资质的独立第三方出具的检测/使用报告；</w:t>
      </w:r>
    </w:p>
    <w:p>
      <w:pPr>
        <w:keepNext w:val="0"/>
        <w:keepLines w:val="0"/>
        <w:pageBreakBefore w:val="0"/>
        <w:widowControl w:val="0"/>
        <w:kinsoku/>
        <w:wordWrap/>
        <w:overflowPunct/>
        <w:topLinePunct w:val="0"/>
        <w:autoSpaceDE/>
        <w:autoSpaceDN/>
        <w:bidi w:val="0"/>
        <w:adjustRightInd/>
        <w:snapToGrid/>
        <w:spacing w:line="300" w:lineRule="exact"/>
        <w:ind w:firstLine="412" w:firstLineChars="200"/>
        <w:jc w:val="left"/>
        <w:textAlignment w:val="auto"/>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kern w:val="2"/>
          <w:sz w:val="21"/>
          <w:szCs w:val="21"/>
          <w:lang w:val="en-US" w:eastAsia="zh-CN" w:bidi="ar-SA"/>
        </w:rPr>
        <w:t>4.涉及应用示范的内容，须有明确的应用示范对象、规模和效果，验收依据应提供应用示范工程的效益分析评价报告，不能仅是应用示范证明；</w:t>
      </w:r>
    </w:p>
    <w:p>
      <w:pPr>
        <w:keepNext w:val="0"/>
        <w:keepLines w:val="0"/>
        <w:pageBreakBefore w:val="0"/>
        <w:widowControl w:val="0"/>
        <w:kinsoku/>
        <w:wordWrap/>
        <w:overflowPunct/>
        <w:topLinePunct w:val="0"/>
        <w:autoSpaceDE/>
        <w:autoSpaceDN/>
        <w:bidi w:val="0"/>
        <w:adjustRightInd/>
        <w:snapToGrid/>
        <w:spacing w:line="300" w:lineRule="exact"/>
        <w:ind w:firstLine="412" w:firstLineChars="200"/>
        <w:jc w:val="left"/>
        <w:textAlignment w:val="auto"/>
        <w:rPr>
          <w:rFonts w:hint="default" w:ascii="Times New Roman" w:hAnsi="Times New Roman" w:eastAsia="方正仿宋_GBK" w:cs="Times New Roman"/>
          <w:kern w:val="2"/>
          <w:sz w:val="21"/>
          <w:szCs w:val="21"/>
          <w:lang w:val="en-US" w:eastAsia="zh-CN" w:bidi="ar-SA"/>
        </w:rPr>
        <w:sectPr>
          <w:footerReference r:id="rId5" w:type="default"/>
          <w:pgSz w:w="11907" w:h="16840"/>
          <w:pgMar w:top="2098" w:right="1531" w:bottom="1985" w:left="1531" w:header="851" w:footer="1474" w:gutter="0"/>
          <w:pgNumType w:fmt="decimal"/>
          <w:cols w:space="720" w:num="1"/>
          <w:docGrid w:type="linesAndChars" w:linePitch="579" w:charSpace="-849"/>
        </w:sectPr>
      </w:pPr>
      <w:r>
        <w:rPr>
          <w:rFonts w:hint="default" w:ascii="Times New Roman" w:hAnsi="Times New Roman" w:eastAsia="方正仿宋_GBK" w:cs="Times New Roman"/>
          <w:kern w:val="2"/>
          <w:sz w:val="21"/>
          <w:szCs w:val="21"/>
          <w:lang w:val="en-US" w:eastAsia="zh-CN" w:bidi="ar-SA"/>
        </w:rPr>
        <w:t>5.涉及产业化和创新性产品的项目必须有产业化考核指标，指标应与研究内容高度关联，应明确对应的产品名称、型号等；有经济指标的，应有明确的销售收入和税收金额等，提供相应经济社会效益评价报告；6.涉及</w:t>
      </w:r>
      <w:r>
        <w:rPr>
          <w:rFonts w:hint="eastAsia" w:ascii="Times New Roman" w:hAnsi="Times New Roman" w:cs="Times New Roman"/>
          <w:kern w:val="2"/>
          <w:sz w:val="21"/>
          <w:szCs w:val="21"/>
          <w:lang w:val="en-US" w:eastAsia="zh-CN" w:bidi="ar-SA"/>
        </w:rPr>
        <w:t>“</w:t>
      </w:r>
      <w:r>
        <w:rPr>
          <w:rFonts w:hint="default" w:ascii="Times New Roman" w:hAnsi="Times New Roman" w:eastAsia="方正仿宋_GBK" w:cs="Times New Roman"/>
          <w:kern w:val="2"/>
          <w:sz w:val="21"/>
          <w:szCs w:val="21"/>
          <w:lang w:val="en-US" w:eastAsia="zh-CN" w:bidi="ar-SA"/>
        </w:rPr>
        <w:t>平台建设</w:t>
      </w:r>
      <w:r>
        <w:rPr>
          <w:rFonts w:hint="eastAsia" w:ascii="Times New Roman" w:hAnsi="Times New Roman" w:cs="Times New Roman"/>
          <w:kern w:val="2"/>
          <w:sz w:val="21"/>
          <w:szCs w:val="21"/>
          <w:lang w:val="en-US" w:eastAsia="zh-CN" w:bidi="ar-SA"/>
        </w:rPr>
        <w:t>”</w:t>
      </w:r>
      <w:r>
        <w:rPr>
          <w:rFonts w:hint="default" w:ascii="Times New Roman" w:hAnsi="Times New Roman" w:eastAsia="方正仿宋_GBK" w:cs="Times New Roman"/>
          <w:kern w:val="2"/>
          <w:sz w:val="21"/>
          <w:szCs w:val="21"/>
          <w:lang w:val="en-US" w:eastAsia="zh-CN" w:bidi="ar-SA"/>
        </w:rPr>
        <w:t>或</w:t>
      </w:r>
      <w:r>
        <w:rPr>
          <w:rFonts w:hint="eastAsia" w:ascii="Times New Roman" w:hAnsi="Times New Roman" w:cs="Times New Roman"/>
          <w:kern w:val="2"/>
          <w:sz w:val="21"/>
          <w:szCs w:val="21"/>
          <w:lang w:val="en-US" w:eastAsia="zh-CN" w:bidi="ar-SA"/>
        </w:rPr>
        <w:t>“</w:t>
      </w:r>
      <w:r>
        <w:rPr>
          <w:rFonts w:hint="default" w:ascii="Times New Roman" w:hAnsi="Times New Roman" w:eastAsia="方正仿宋_GBK" w:cs="Times New Roman"/>
          <w:kern w:val="2"/>
          <w:sz w:val="21"/>
          <w:szCs w:val="21"/>
          <w:lang w:val="en-US" w:eastAsia="zh-CN" w:bidi="ar-SA"/>
        </w:rPr>
        <w:t>数据库建设</w:t>
      </w:r>
      <w:r>
        <w:rPr>
          <w:rFonts w:hint="eastAsia" w:ascii="Times New Roman" w:hAnsi="Times New Roman" w:cs="Times New Roman"/>
          <w:kern w:val="2"/>
          <w:sz w:val="21"/>
          <w:szCs w:val="21"/>
          <w:lang w:val="en-US" w:eastAsia="zh-CN" w:bidi="ar-SA"/>
        </w:rPr>
        <w:t>”</w:t>
      </w:r>
      <w:r>
        <w:rPr>
          <w:rFonts w:hint="default" w:ascii="Times New Roman" w:hAnsi="Times New Roman" w:eastAsia="方正仿宋_GBK" w:cs="Times New Roman"/>
          <w:kern w:val="2"/>
          <w:sz w:val="21"/>
          <w:szCs w:val="21"/>
          <w:lang w:val="en-US" w:eastAsia="zh-CN" w:bidi="ar-SA"/>
        </w:rPr>
        <w:t>等指标，须对建设对象有细化的二级指标：如功能模块、技术参数等。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方正黑体_GBK" w:cs="Times New Roman"/>
          <w:kern w:val="2"/>
          <w:sz w:val="32"/>
          <w:szCs w:val="24"/>
          <w:lang w:val="en-US" w:eastAsia="zh-CN" w:bidi="ar-SA"/>
        </w:rPr>
      </w:pPr>
      <w:r>
        <w:rPr>
          <w:rFonts w:hint="default" w:ascii="Times New Roman" w:hAnsi="Times New Roman" w:eastAsia="方正黑体_GBK" w:cs="Times New Roman"/>
          <w:kern w:val="2"/>
          <w:sz w:val="32"/>
          <w:szCs w:val="24"/>
          <w:lang w:val="en-US" w:eastAsia="zh-CN" w:bidi="ar-SA"/>
        </w:rPr>
        <w:t xml:space="preserve">五、经费概算（单位：万元）    </w:t>
      </w:r>
    </w:p>
    <w:tbl>
      <w:tblPr>
        <w:tblStyle w:val="17"/>
        <w:tblW w:w="10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13"/>
        <w:gridCol w:w="2452"/>
        <w:gridCol w:w="1211"/>
        <w:gridCol w:w="574"/>
        <w:gridCol w:w="1167"/>
        <w:gridCol w:w="1220"/>
        <w:gridCol w:w="1830"/>
        <w:gridCol w:w="1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1" w:hRule="exact"/>
          <w:jc w:val="center"/>
        </w:trPr>
        <w:tc>
          <w:tcPr>
            <w:tcW w:w="4276"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exact"/>
              <w:jc w:val="center"/>
              <w:rPr>
                <w:rFonts w:hint="default" w:ascii="Times New Roman" w:hAnsi="Times New Roman" w:eastAsia="方正黑体_GBK" w:cs="Times New Roman"/>
                <w:bCs/>
                <w:sz w:val="28"/>
              </w:rPr>
            </w:pPr>
            <w:r>
              <w:rPr>
                <w:rFonts w:hint="default" w:ascii="Times New Roman" w:hAnsi="Times New Roman" w:eastAsia="方正黑体_GBK" w:cs="Times New Roman"/>
                <w:bCs/>
                <w:sz w:val="28"/>
              </w:rPr>
              <w:t>经费来源</w:t>
            </w:r>
          </w:p>
        </w:tc>
        <w:tc>
          <w:tcPr>
            <w:tcW w:w="5803" w:type="dxa"/>
            <w:gridSpan w:val="5"/>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exact"/>
              <w:jc w:val="center"/>
              <w:rPr>
                <w:rFonts w:hint="default" w:ascii="Times New Roman" w:hAnsi="Times New Roman" w:eastAsia="方正黑体_GBK" w:cs="Times New Roman"/>
                <w:bCs/>
                <w:sz w:val="28"/>
              </w:rPr>
            </w:pPr>
            <w:r>
              <w:rPr>
                <w:rFonts w:hint="default" w:ascii="Times New Roman" w:hAnsi="Times New Roman" w:eastAsia="方正黑体_GBK" w:cs="Times New Roman"/>
                <w:bCs/>
                <w:sz w:val="28"/>
              </w:rPr>
              <w:t>经费支出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5" w:hRule="exact"/>
          <w:jc w:val="center"/>
        </w:trPr>
        <w:tc>
          <w:tcPr>
            <w:tcW w:w="613" w:type="dxa"/>
            <w:vMerge w:val="restart"/>
            <w:tcBorders>
              <w:top w:val="single" w:color="auto" w:sz="4" w:space="0"/>
              <w:left w:val="single" w:color="auto" w:sz="4" w:space="0"/>
              <w:right w:val="single" w:color="auto" w:sz="4" w:space="0"/>
            </w:tcBorders>
            <w:shd w:val="clear" w:color="auto" w:fill="auto"/>
            <w:noWrap w:val="0"/>
            <w:vAlign w:val="center"/>
          </w:tcPr>
          <w:p>
            <w:pPr>
              <w:spacing w:line="300" w:lineRule="auto"/>
              <w:jc w:val="center"/>
              <w:rPr>
                <w:rFonts w:hint="default" w:ascii="Times New Roman" w:hAnsi="Times New Roman" w:eastAsia="方正黑体_GBK" w:cs="Times New Roman"/>
                <w:bCs/>
                <w:sz w:val="24"/>
              </w:rPr>
            </w:pPr>
            <w:r>
              <w:rPr>
                <w:rFonts w:hint="default" w:ascii="Times New Roman" w:hAnsi="Times New Roman" w:eastAsia="方正黑体_GBK" w:cs="Times New Roman"/>
                <w:bCs/>
                <w:sz w:val="24"/>
              </w:rPr>
              <w:t>序号</w:t>
            </w:r>
          </w:p>
        </w:tc>
        <w:tc>
          <w:tcPr>
            <w:tcW w:w="2452" w:type="dxa"/>
            <w:vMerge w:val="restart"/>
            <w:tcBorders>
              <w:top w:val="single" w:color="auto" w:sz="4" w:space="0"/>
              <w:left w:val="single" w:color="auto" w:sz="4" w:space="0"/>
              <w:right w:val="single" w:color="auto" w:sz="4" w:space="0"/>
            </w:tcBorders>
            <w:shd w:val="clear" w:color="auto" w:fill="auto"/>
            <w:noWrap w:val="0"/>
            <w:vAlign w:val="center"/>
          </w:tcPr>
          <w:p>
            <w:pPr>
              <w:spacing w:line="300" w:lineRule="auto"/>
              <w:jc w:val="center"/>
              <w:rPr>
                <w:rFonts w:hint="default" w:ascii="Times New Roman" w:hAnsi="Times New Roman" w:eastAsia="方正黑体_GBK" w:cs="Times New Roman"/>
                <w:bCs/>
                <w:sz w:val="24"/>
              </w:rPr>
            </w:pPr>
            <w:r>
              <w:rPr>
                <w:rFonts w:hint="default" w:ascii="Times New Roman" w:hAnsi="Times New Roman" w:eastAsia="方正黑体_GBK" w:cs="Times New Roman"/>
                <w:bCs/>
                <w:sz w:val="24"/>
              </w:rPr>
              <w:t>科目</w:t>
            </w:r>
          </w:p>
        </w:tc>
        <w:tc>
          <w:tcPr>
            <w:tcW w:w="1211" w:type="dxa"/>
            <w:vMerge w:val="restart"/>
            <w:tcBorders>
              <w:top w:val="single" w:color="auto" w:sz="4" w:space="0"/>
              <w:left w:val="single" w:color="auto" w:sz="4" w:space="0"/>
              <w:right w:val="single" w:color="auto" w:sz="4" w:space="0"/>
            </w:tcBorders>
            <w:shd w:val="clear" w:color="auto" w:fill="auto"/>
            <w:noWrap w:val="0"/>
            <w:vAlign w:val="center"/>
          </w:tcPr>
          <w:p>
            <w:pPr>
              <w:spacing w:line="300" w:lineRule="auto"/>
              <w:jc w:val="center"/>
              <w:rPr>
                <w:rFonts w:hint="default" w:ascii="Times New Roman" w:hAnsi="Times New Roman" w:eastAsia="方正黑体_GBK" w:cs="Times New Roman"/>
                <w:bCs/>
                <w:sz w:val="24"/>
              </w:rPr>
            </w:pPr>
            <w:r>
              <w:rPr>
                <w:rFonts w:hint="default" w:ascii="Times New Roman" w:hAnsi="Times New Roman" w:eastAsia="方正黑体_GBK" w:cs="Times New Roman"/>
                <w:bCs/>
                <w:sz w:val="24"/>
              </w:rPr>
              <w:t>概算数</w:t>
            </w:r>
          </w:p>
        </w:tc>
        <w:tc>
          <w:tcPr>
            <w:tcW w:w="574" w:type="dxa"/>
            <w:vMerge w:val="restart"/>
            <w:tcBorders>
              <w:top w:val="single" w:color="auto" w:sz="4" w:space="0"/>
              <w:left w:val="single" w:color="auto" w:sz="4" w:space="0"/>
              <w:right w:val="single" w:color="auto" w:sz="4" w:space="0"/>
            </w:tcBorders>
            <w:shd w:val="clear" w:color="auto" w:fill="auto"/>
            <w:noWrap w:val="0"/>
            <w:vAlign w:val="center"/>
          </w:tcPr>
          <w:p>
            <w:pPr>
              <w:spacing w:line="300" w:lineRule="auto"/>
              <w:jc w:val="center"/>
              <w:rPr>
                <w:rFonts w:hint="default" w:ascii="Times New Roman" w:hAnsi="Times New Roman" w:eastAsia="方正黑体_GBK" w:cs="Times New Roman"/>
                <w:bCs/>
                <w:sz w:val="24"/>
              </w:rPr>
            </w:pPr>
            <w:r>
              <w:rPr>
                <w:rFonts w:hint="default" w:ascii="Times New Roman" w:hAnsi="Times New Roman" w:eastAsia="方正黑体_GBK" w:cs="Times New Roman"/>
                <w:bCs/>
                <w:sz w:val="24"/>
              </w:rPr>
              <w:t>序号</w:t>
            </w:r>
          </w:p>
        </w:tc>
        <w:tc>
          <w:tcPr>
            <w:tcW w:w="1167" w:type="dxa"/>
            <w:vMerge w:val="restart"/>
            <w:tcBorders>
              <w:top w:val="single" w:color="auto" w:sz="4" w:space="0"/>
              <w:left w:val="single" w:color="auto" w:sz="4" w:space="0"/>
              <w:right w:val="single" w:color="auto" w:sz="4" w:space="0"/>
            </w:tcBorders>
            <w:shd w:val="clear" w:color="auto" w:fill="auto"/>
            <w:noWrap w:val="0"/>
            <w:vAlign w:val="center"/>
          </w:tcPr>
          <w:p>
            <w:pPr>
              <w:spacing w:line="300" w:lineRule="auto"/>
              <w:jc w:val="center"/>
              <w:rPr>
                <w:rFonts w:hint="default" w:ascii="Times New Roman" w:hAnsi="Times New Roman" w:eastAsia="方正黑体_GBK" w:cs="Times New Roman"/>
                <w:bCs/>
                <w:sz w:val="24"/>
              </w:rPr>
            </w:pPr>
            <w:r>
              <w:rPr>
                <w:rFonts w:hint="default" w:ascii="Times New Roman" w:hAnsi="Times New Roman" w:eastAsia="方正黑体_GBK" w:cs="Times New Roman"/>
                <w:bCs/>
                <w:sz w:val="24"/>
              </w:rPr>
              <w:t>科目</w:t>
            </w:r>
          </w:p>
        </w:tc>
        <w:tc>
          <w:tcPr>
            <w:tcW w:w="4062" w:type="dxa"/>
            <w:gridSpan w:val="3"/>
            <w:tcBorders>
              <w:top w:val="single" w:color="auto" w:sz="4" w:space="0"/>
              <w:left w:val="single" w:color="auto" w:sz="4" w:space="0"/>
              <w:right w:val="single" w:color="auto" w:sz="4" w:space="0"/>
            </w:tcBorders>
            <w:shd w:val="clear" w:color="auto" w:fill="auto"/>
            <w:noWrap w:val="0"/>
            <w:vAlign w:val="center"/>
          </w:tcPr>
          <w:p>
            <w:pPr>
              <w:spacing w:line="300" w:lineRule="auto"/>
              <w:jc w:val="center"/>
              <w:rPr>
                <w:rFonts w:hint="default" w:ascii="Times New Roman" w:hAnsi="Times New Roman" w:eastAsia="方正黑体_GBK" w:cs="Times New Roman"/>
                <w:bCs/>
                <w:sz w:val="24"/>
              </w:rPr>
            </w:pPr>
            <w:r>
              <w:rPr>
                <w:rFonts w:hint="default" w:ascii="Times New Roman" w:hAnsi="Times New Roman" w:eastAsia="方正黑体_GBK" w:cs="Times New Roman"/>
                <w:bCs/>
                <w:sz w:val="24"/>
              </w:rPr>
              <w:t>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exact"/>
          <w:jc w:val="center"/>
        </w:trPr>
        <w:tc>
          <w:tcPr>
            <w:tcW w:w="613" w:type="dxa"/>
            <w:vMerge w:val="continue"/>
            <w:tcBorders>
              <w:left w:val="single" w:color="auto" w:sz="4" w:space="0"/>
              <w:bottom w:val="single" w:color="auto" w:sz="4" w:space="0"/>
              <w:right w:val="single" w:color="auto" w:sz="4" w:space="0"/>
            </w:tcBorders>
            <w:shd w:val="clear" w:color="auto" w:fill="auto"/>
            <w:noWrap w:val="0"/>
            <w:vAlign w:val="center"/>
          </w:tcPr>
          <w:p>
            <w:pPr>
              <w:spacing w:line="300" w:lineRule="auto"/>
              <w:jc w:val="center"/>
              <w:rPr>
                <w:rFonts w:hint="default" w:ascii="Times New Roman" w:hAnsi="Times New Roman" w:eastAsia="仿宋_GB2312" w:cs="Times New Roman"/>
                <w:bCs/>
                <w:sz w:val="24"/>
              </w:rPr>
            </w:pPr>
          </w:p>
        </w:tc>
        <w:tc>
          <w:tcPr>
            <w:tcW w:w="2452" w:type="dxa"/>
            <w:vMerge w:val="continue"/>
            <w:tcBorders>
              <w:left w:val="single" w:color="auto" w:sz="4" w:space="0"/>
              <w:bottom w:val="single" w:color="auto" w:sz="4" w:space="0"/>
              <w:right w:val="single" w:color="auto" w:sz="4" w:space="0"/>
            </w:tcBorders>
            <w:shd w:val="clear" w:color="auto" w:fill="auto"/>
            <w:noWrap w:val="0"/>
            <w:vAlign w:val="center"/>
          </w:tcPr>
          <w:p>
            <w:pPr>
              <w:spacing w:line="300" w:lineRule="auto"/>
              <w:jc w:val="center"/>
              <w:rPr>
                <w:rFonts w:hint="default" w:ascii="Times New Roman" w:hAnsi="Times New Roman" w:eastAsia="仿宋_GB2312" w:cs="Times New Roman"/>
                <w:bCs/>
                <w:sz w:val="24"/>
              </w:rPr>
            </w:pPr>
          </w:p>
        </w:tc>
        <w:tc>
          <w:tcPr>
            <w:tcW w:w="1211" w:type="dxa"/>
            <w:vMerge w:val="continue"/>
            <w:tcBorders>
              <w:left w:val="single" w:color="auto" w:sz="4" w:space="0"/>
              <w:bottom w:val="single" w:color="auto" w:sz="4" w:space="0"/>
              <w:right w:val="single" w:color="auto" w:sz="4" w:space="0"/>
            </w:tcBorders>
            <w:shd w:val="clear" w:color="auto" w:fill="auto"/>
            <w:noWrap w:val="0"/>
            <w:vAlign w:val="center"/>
          </w:tcPr>
          <w:p>
            <w:pPr>
              <w:spacing w:line="300" w:lineRule="auto"/>
              <w:jc w:val="center"/>
              <w:rPr>
                <w:rFonts w:hint="default" w:ascii="Times New Roman" w:hAnsi="Times New Roman" w:eastAsia="方正黑体_GBK" w:cs="Times New Roman"/>
                <w:bCs/>
                <w:sz w:val="24"/>
              </w:rPr>
            </w:pPr>
          </w:p>
        </w:tc>
        <w:tc>
          <w:tcPr>
            <w:tcW w:w="574" w:type="dxa"/>
            <w:vMerge w:val="continue"/>
            <w:tcBorders>
              <w:left w:val="single" w:color="auto" w:sz="4" w:space="0"/>
              <w:bottom w:val="single" w:color="auto" w:sz="4" w:space="0"/>
              <w:right w:val="single" w:color="auto" w:sz="4" w:space="0"/>
            </w:tcBorders>
            <w:shd w:val="clear" w:color="auto" w:fill="auto"/>
            <w:noWrap w:val="0"/>
            <w:vAlign w:val="center"/>
          </w:tcPr>
          <w:p>
            <w:pPr>
              <w:spacing w:line="300" w:lineRule="auto"/>
              <w:jc w:val="center"/>
              <w:rPr>
                <w:rFonts w:hint="default" w:ascii="Times New Roman" w:hAnsi="Times New Roman" w:eastAsia="方正黑体_GBK" w:cs="Times New Roman"/>
                <w:bCs/>
                <w:sz w:val="24"/>
              </w:rPr>
            </w:pPr>
          </w:p>
        </w:tc>
        <w:tc>
          <w:tcPr>
            <w:tcW w:w="1167" w:type="dxa"/>
            <w:vMerge w:val="continue"/>
            <w:tcBorders>
              <w:left w:val="single" w:color="auto" w:sz="4" w:space="0"/>
              <w:bottom w:val="single" w:color="auto" w:sz="4" w:space="0"/>
              <w:right w:val="single" w:color="auto" w:sz="4" w:space="0"/>
            </w:tcBorders>
            <w:shd w:val="clear" w:color="auto" w:fill="auto"/>
            <w:noWrap w:val="0"/>
            <w:vAlign w:val="center"/>
          </w:tcPr>
          <w:p>
            <w:pPr>
              <w:spacing w:line="300" w:lineRule="auto"/>
              <w:jc w:val="center"/>
              <w:rPr>
                <w:rFonts w:hint="default" w:ascii="Times New Roman" w:hAnsi="Times New Roman" w:eastAsia="方正黑体_GBK" w:cs="Times New Roman"/>
                <w:bCs/>
                <w:sz w:val="24"/>
              </w:rPr>
            </w:pPr>
          </w:p>
        </w:tc>
        <w:tc>
          <w:tcPr>
            <w:tcW w:w="1220" w:type="dxa"/>
            <w:tcBorders>
              <w:left w:val="single" w:color="auto" w:sz="4" w:space="0"/>
              <w:bottom w:val="single" w:color="auto" w:sz="4" w:space="0"/>
              <w:right w:val="single" w:color="auto" w:sz="4" w:space="0"/>
            </w:tcBorders>
            <w:shd w:val="clear" w:color="auto" w:fill="auto"/>
            <w:noWrap w:val="0"/>
            <w:vAlign w:val="center"/>
          </w:tcPr>
          <w:p>
            <w:pPr>
              <w:adjustRightInd w:val="0"/>
              <w:snapToGrid w:val="0"/>
              <w:jc w:val="center"/>
              <w:rPr>
                <w:rFonts w:hint="default" w:ascii="Times New Roman" w:hAnsi="Times New Roman" w:eastAsia="方正黑体_GBK" w:cs="Times New Roman"/>
                <w:bCs/>
                <w:sz w:val="24"/>
                <w:lang w:val="en-US" w:eastAsia="zh-CN"/>
              </w:rPr>
            </w:pPr>
            <w:r>
              <w:rPr>
                <w:rFonts w:hint="default" w:ascii="Times New Roman" w:hAnsi="Times New Roman" w:eastAsia="方正黑体_GBK" w:cs="Times New Roman"/>
                <w:bCs/>
                <w:sz w:val="24"/>
                <w:lang w:val="en-US" w:eastAsia="zh-CN"/>
              </w:rPr>
              <w:t>区级</w:t>
            </w:r>
          </w:p>
          <w:p>
            <w:pPr>
              <w:adjustRightInd w:val="0"/>
              <w:snapToGrid w:val="0"/>
              <w:jc w:val="center"/>
              <w:rPr>
                <w:rFonts w:hint="default" w:ascii="Times New Roman" w:hAnsi="Times New Roman" w:eastAsia="方正黑体_GBK" w:cs="Times New Roman"/>
                <w:bCs/>
                <w:sz w:val="24"/>
                <w:lang w:val="en-US" w:eastAsia="zh-CN"/>
              </w:rPr>
            </w:pPr>
            <w:r>
              <w:rPr>
                <w:rFonts w:hint="default" w:ascii="Times New Roman" w:hAnsi="Times New Roman" w:eastAsia="方正黑体_GBK" w:cs="Times New Roman"/>
                <w:bCs/>
                <w:sz w:val="24"/>
                <w:lang w:val="en-US" w:eastAsia="zh-CN"/>
              </w:rPr>
              <w:t>财政资金</w:t>
            </w:r>
          </w:p>
        </w:tc>
        <w:tc>
          <w:tcPr>
            <w:tcW w:w="18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djustRightInd w:val="0"/>
              <w:snapToGrid w:val="0"/>
              <w:jc w:val="center"/>
              <w:rPr>
                <w:rFonts w:hint="default" w:ascii="Times New Roman" w:hAnsi="Times New Roman" w:eastAsia="方正黑体_GBK" w:cs="Times New Roman"/>
                <w:bCs/>
                <w:sz w:val="24"/>
                <w:lang w:val="en-US" w:eastAsia="zh-CN"/>
              </w:rPr>
            </w:pPr>
            <w:r>
              <w:rPr>
                <w:rFonts w:hint="default" w:ascii="Times New Roman" w:hAnsi="Times New Roman" w:eastAsia="方正黑体_GBK" w:cs="Times New Roman"/>
                <w:bCs/>
                <w:sz w:val="24"/>
                <w:lang w:val="en-US" w:eastAsia="zh-CN"/>
              </w:rPr>
              <w:t>特色生物资源研究与利用川渝共建重点实验室</w:t>
            </w:r>
            <w:r>
              <w:rPr>
                <w:rFonts w:hint="eastAsia" w:ascii="Times New Roman" w:hAnsi="Times New Roman" w:eastAsia="方正黑体_GBK" w:cs="Times New Roman"/>
                <w:bCs/>
                <w:sz w:val="24"/>
                <w:lang w:val="en-US" w:eastAsia="zh-CN"/>
              </w:rPr>
              <w:t>资金</w:t>
            </w:r>
          </w:p>
        </w:tc>
        <w:tc>
          <w:tcPr>
            <w:tcW w:w="101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djustRightInd w:val="0"/>
              <w:snapToGrid w:val="0"/>
              <w:jc w:val="center"/>
              <w:rPr>
                <w:rFonts w:hint="default" w:ascii="Times New Roman" w:hAnsi="Times New Roman" w:eastAsia="方正黑体_GBK" w:cs="Times New Roman"/>
                <w:bCs/>
                <w:sz w:val="24"/>
              </w:rPr>
            </w:pPr>
            <w:r>
              <w:rPr>
                <w:rFonts w:hint="default" w:ascii="Times New Roman" w:hAnsi="Times New Roman" w:eastAsia="方正黑体_GBK" w:cs="Times New Roman"/>
                <w:bCs/>
                <w:sz w:val="24"/>
              </w:rPr>
              <w:t>单位</w:t>
            </w:r>
          </w:p>
          <w:p>
            <w:pPr>
              <w:adjustRightInd w:val="0"/>
              <w:snapToGrid w:val="0"/>
              <w:jc w:val="center"/>
              <w:rPr>
                <w:rFonts w:hint="default" w:ascii="Times New Roman" w:hAnsi="Times New Roman" w:eastAsia="方正黑体_GBK" w:cs="Times New Roman"/>
                <w:bCs/>
                <w:sz w:val="24"/>
              </w:rPr>
            </w:pPr>
            <w:r>
              <w:rPr>
                <w:rFonts w:hint="eastAsia" w:eastAsia="方正黑体_GBK" w:cs="Times New Roman"/>
                <w:bCs/>
                <w:sz w:val="24"/>
                <w:lang w:val="en-US" w:eastAsia="zh-CN"/>
              </w:rPr>
              <w:t>自筹</w:t>
            </w:r>
            <w:r>
              <w:rPr>
                <w:rFonts w:hint="default" w:ascii="Times New Roman" w:hAnsi="Times New Roman" w:eastAsia="方正黑体_GBK" w:cs="Times New Roman"/>
                <w:bCs/>
                <w:sz w:val="24"/>
                <w:lang w:val="en-US" w:eastAsia="zh-CN"/>
              </w:rPr>
              <w:t>及其它资金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exact"/>
          <w:jc w:val="center"/>
        </w:trPr>
        <w:tc>
          <w:tcPr>
            <w:tcW w:w="6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r>
              <w:rPr>
                <w:rFonts w:hint="default" w:ascii="Times New Roman" w:hAnsi="Times New Roman" w:cs="Times New Roman"/>
                <w:kern w:val="2"/>
                <w:sz w:val="22"/>
                <w:szCs w:val="22"/>
                <w:lang w:val="en-US" w:eastAsia="zh-CN" w:bidi="ar-SA"/>
              </w:rPr>
              <w:t>1</w:t>
            </w:r>
          </w:p>
        </w:tc>
        <w:tc>
          <w:tcPr>
            <w:tcW w:w="245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r>
              <w:rPr>
                <w:rFonts w:hint="default" w:ascii="Times New Roman" w:hAnsi="Times New Roman" w:cs="Times New Roman"/>
                <w:kern w:val="2"/>
                <w:sz w:val="22"/>
                <w:szCs w:val="22"/>
                <w:lang w:val="en-US" w:eastAsia="zh-CN" w:bidi="ar-SA"/>
              </w:rPr>
              <w:t>区科技计划拨款</w:t>
            </w:r>
          </w:p>
        </w:tc>
        <w:tc>
          <w:tcPr>
            <w:tcW w:w="121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exact"/>
              <w:jc w:val="center"/>
              <w:rPr>
                <w:rFonts w:hint="eastAsia" w:ascii="Times New Roman" w:hAnsi="Times New Roman" w:eastAsia="仿宋_GB2312" w:cs="Times New Roman"/>
                <w:bCs/>
                <w:sz w:val="24"/>
                <w:lang w:val="en-US" w:eastAsia="zh-CN"/>
              </w:rPr>
            </w:pPr>
            <w:r>
              <w:rPr>
                <w:rFonts w:hint="eastAsia" w:eastAsia="仿宋_GB2312" w:cs="Times New Roman"/>
                <w:bCs/>
                <w:sz w:val="24"/>
                <w:lang w:val="en-US" w:eastAsia="zh-CN"/>
              </w:rPr>
              <w:t>0</w:t>
            </w:r>
          </w:p>
        </w:tc>
        <w:tc>
          <w:tcPr>
            <w:tcW w:w="1741"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exact"/>
              <w:jc w:val="left"/>
              <w:rPr>
                <w:rFonts w:hint="default" w:ascii="Times New Roman" w:hAnsi="Times New Roman" w:eastAsia="方正黑体_GBK" w:cs="Times New Roman"/>
                <w:bCs/>
                <w:sz w:val="24"/>
              </w:rPr>
            </w:pPr>
            <w:r>
              <w:rPr>
                <w:rFonts w:hint="default" w:ascii="Times New Roman" w:hAnsi="Times New Roman" w:eastAsia="方正黑体_GBK" w:cs="Times New Roman"/>
                <w:bCs/>
                <w:sz w:val="24"/>
              </w:rPr>
              <w:t>一、直接费用</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exact"/>
              <w:jc w:val="center"/>
              <w:rPr>
                <w:rFonts w:hint="eastAsia" w:ascii="Times New Roman" w:hAnsi="Times New Roman" w:eastAsia="仿宋_GB2312" w:cs="Times New Roman"/>
                <w:bCs/>
                <w:sz w:val="24"/>
                <w:lang w:val="en-US" w:eastAsia="zh-CN"/>
              </w:rPr>
            </w:pPr>
            <w:r>
              <w:rPr>
                <w:rFonts w:hint="eastAsia" w:eastAsia="仿宋_GB2312" w:cs="Times New Roman"/>
                <w:bCs/>
                <w:sz w:val="24"/>
                <w:lang w:val="en-US" w:eastAsia="zh-CN"/>
              </w:rPr>
              <w:t>0</w:t>
            </w:r>
          </w:p>
        </w:tc>
        <w:tc>
          <w:tcPr>
            <w:tcW w:w="1830" w:type="dxa"/>
            <w:tcBorders>
              <w:top w:val="single" w:color="auto" w:sz="4" w:space="0"/>
              <w:left w:val="single" w:color="auto" w:sz="4" w:space="0"/>
              <w:right w:val="single" w:color="auto" w:sz="4" w:space="0"/>
            </w:tcBorders>
            <w:shd w:val="clear" w:color="auto" w:fill="auto"/>
            <w:noWrap w:val="0"/>
            <w:vAlign w:val="center"/>
          </w:tcPr>
          <w:p>
            <w:pPr>
              <w:adjustRightInd w:val="0"/>
              <w:snapToGrid w:val="0"/>
              <w:jc w:val="center"/>
              <w:rPr>
                <w:rFonts w:hint="default" w:ascii="Times New Roman" w:hAnsi="Times New Roman" w:eastAsia="仿宋_GB2312" w:cs="Times New Roman"/>
                <w:bCs/>
                <w:sz w:val="24"/>
              </w:rPr>
            </w:pPr>
          </w:p>
        </w:tc>
        <w:tc>
          <w:tcPr>
            <w:tcW w:w="1012" w:type="dxa"/>
            <w:tcBorders>
              <w:top w:val="single" w:color="auto" w:sz="4" w:space="0"/>
              <w:left w:val="single" w:color="auto" w:sz="4" w:space="0"/>
              <w:right w:val="single" w:color="auto" w:sz="4" w:space="0"/>
            </w:tcBorders>
            <w:shd w:val="clear" w:color="auto" w:fill="auto"/>
            <w:noWrap w:val="0"/>
            <w:vAlign w:val="center"/>
          </w:tcPr>
          <w:p>
            <w:pPr>
              <w:adjustRightInd w:val="0"/>
              <w:snapToGrid w:val="0"/>
              <w:jc w:val="center"/>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exact"/>
          <w:jc w:val="center"/>
        </w:trPr>
        <w:tc>
          <w:tcPr>
            <w:tcW w:w="6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2"/>
                <w:sz w:val="22"/>
                <w:szCs w:val="22"/>
                <w:lang w:val="en-US" w:eastAsia="zh-CN" w:bidi="ar-SA"/>
              </w:rPr>
            </w:pPr>
            <w:r>
              <w:rPr>
                <w:rFonts w:hint="eastAsia" w:cs="Times New Roman"/>
                <w:kern w:val="2"/>
                <w:sz w:val="22"/>
                <w:szCs w:val="22"/>
                <w:lang w:val="en-US" w:eastAsia="zh-CN" w:bidi="ar-SA"/>
              </w:rPr>
              <w:t>2</w:t>
            </w:r>
          </w:p>
        </w:tc>
        <w:tc>
          <w:tcPr>
            <w:tcW w:w="245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2"/>
                <w:sz w:val="22"/>
                <w:szCs w:val="22"/>
                <w:lang w:val="en-US" w:eastAsia="zh-CN" w:bidi="ar-SA"/>
              </w:rPr>
            </w:pPr>
            <w:r>
              <w:rPr>
                <w:rFonts w:hint="default" w:ascii="Times New Roman" w:hAnsi="Times New Roman" w:cs="Times New Roman"/>
                <w:kern w:val="2"/>
                <w:sz w:val="22"/>
                <w:szCs w:val="22"/>
                <w:lang w:val="en-US" w:eastAsia="zh-CN" w:bidi="ar-SA"/>
              </w:rPr>
              <w:t>特色生物资源研究与利用川渝共建重点实验室</w:t>
            </w:r>
            <w:r>
              <w:rPr>
                <w:rFonts w:hint="eastAsia" w:cs="Times New Roman"/>
                <w:kern w:val="2"/>
                <w:sz w:val="22"/>
                <w:szCs w:val="22"/>
                <w:lang w:val="en-US" w:eastAsia="zh-CN" w:bidi="ar-SA"/>
              </w:rPr>
              <w:t>拨款</w:t>
            </w:r>
          </w:p>
        </w:tc>
        <w:tc>
          <w:tcPr>
            <w:tcW w:w="121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exact"/>
              <w:jc w:val="center"/>
              <w:rPr>
                <w:rFonts w:hint="default" w:ascii="Times New Roman" w:hAnsi="Times New Roman" w:eastAsia="仿宋_GB2312" w:cs="Times New Roman"/>
                <w:bCs/>
                <w:sz w:val="24"/>
              </w:rPr>
            </w:pPr>
          </w:p>
        </w:tc>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r>
              <w:rPr>
                <w:rFonts w:hint="default" w:ascii="Times New Roman" w:hAnsi="Times New Roman" w:cs="Times New Roman"/>
                <w:kern w:val="2"/>
                <w:sz w:val="22"/>
                <w:szCs w:val="22"/>
                <w:lang w:val="en-US" w:eastAsia="zh-CN" w:bidi="ar-SA"/>
              </w:rPr>
              <w:t>1</w:t>
            </w:r>
          </w:p>
        </w:tc>
        <w:tc>
          <w:tcPr>
            <w:tcW w:w="116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r>
              <w:rPr>
                <w:rFonts w:hint="default" w:ascii="Times New Roman" w:hAnsi="Times New Roman" w:cs="Times New Roman"/>
                <w:kern w:val="2"/>
                <w:sz w:val="22"/>
                <w:szCs w:val="22"/>
                <w:lang w:val="en-US" w:eastAsia="zh-CN" w:bidi="ar-SA"/>
              </w:rPr>
              <w:t>设备费</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exact"/>
              <w:jc w:val="center"/>
              <w:rPr>
                <w:rFonts w:hint="eastAsia" w:ascii="Times New Roman" w:hAnsi="Times New Roman" w:eastAsia="仿宋_GB2312" w:cs="Times New Roman"/>
                <w:bCs/>
                <w:sz w:val="24"/>
                <w:lang w:val="en-US" w:eastAsia="zh-CN"/>
              </w:rPr>
            </w:pPr>
            <w:r>
              <w:rPr>
                <w:rFonts w:hint="eastAsia" w:eastAsia="仿宋_GB2312" w:cs="Times New Roman"/>
                <w:bCs/>
                <w:sz w:val="24"/>
                <w:lang w:val="en-US" w:eastAsia="zh-CN"/>
              </w:rPr>
              <w:t>0</w:t>
            </w:r>
          </w:p>
        </w:tc>
        <w:tc>
          <w:tcPr>
            <w:tcW w:w="1830" w:type="dxa"/>
            <w:tcBorders>
              <w:left w:val="single" w:color="auto" w:sz="4" w:space="0"/>
              <w:right w:val="single" w:color="auto" w:sz="4" w:space="0"/>
            </w:tcBorders>
            <w:shd w:val="clear" w:color="auto" w:fill="auto"/>
            <w:noWrap w:val="0"/>
            <w:vAlign w:val="center"/>
          </w:tcPr>
          <w:p>
            <w:pPr>
              <w:spacing w:line="360" w:lineRule="exact"/>
              <w:jc w:val="center"/>
              <w:rPr>
                <w:rFonts w:hint="default" w:ascii="Times New Roman" w:hAnsi="Times New Roman" w:eastAsia="仿宋_GB2312" w:cs="Times New Roman"/>
                <w:bCs/>
                <w:sz w:val="24"/>
              </w:rPr>
            </w:pPr>
          </w:p>
        </w:tc>
        <w:tc>
          <w:tcPr>
            <w:tcW w:w="1012" w:type="dxa"/>
            <w:tcBorders>
              <w:left w:val="single" w:color="auto" w:sz="4" w:space="0"/>
              <w:right w:val="single" w:color="auto" w:sz="4" w:space="0"/>
            </w:tcBorders>
            <w:shd w:val="clear" w:color="auto" w:fill="auto"/>
            <w:noWrap w:val="0"/>
            <w:vAlign w:val="center"/>
          </w:tcPr>
          <w:p>
            <w:pPr>
              <w:spacing w:line="360" w:lineRule="exact"/>
              <w:jc w:val="center"/>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613" w:type="dxa"/>
            <w:tcBorders>
              <w:top w:val="single" w:color="auto" w:sz="4" w:space="0"/>
              <w:left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2"/>
                <w:sz w:val="22"/>
                <w:szCs w:val="22"/>
                <w:lang w:val="en-US" w:eastAsia="zh-CN" w:bidi="ar-SA"/>
              </w:rPr>
            </w:pPr>
            <w:r>
              <w:rPr>
                <w:rFonts w:hint="eastAsia" w:cs="Times New Roman"/>
                <w:kern w:val="2"/>
                <w:sz w:val="22"/>
                <w:szCs w:val="22"/>
                <w:lang w:val="en-US" w:eastAsia="zh-CN" w:bidi="ar-SA"/>
              </w:rPr>
              <w:t>3</w:t>
            </w:r>
          </w:p>
        </w:tc>
        <w:tc>
          <w:tcPr>
            <w:tcW w:w="2452" w:type="dxa"/>
            <w:tcBorders>
              <w:top w:val="single" w:color="auto" w:sz="4" w:space="0"/>
              <w:left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2"/>
                <w:sz w:val="22"/>
                <w:szCs w:val="22"/>
                <w:lang w:val="en-US" w:eastAsia="zh-CN" w:bidi="ar-SA"/>
              </w:rPr>
            </w:pPr>
            <w:r>
              <w:rPr>
                <w:rFonts w:hint="default" w:ascii="Times New Roman" w:hAnsi="Times New Roman" w:cs="Times New Roman"/>
                <w:kern w:val="2"/>
                <w:sz w:val="22"/>
                <w:szCs w:val="22"/>
                <w:lang w:val="en-US" w:eastAsia="zh-CN" w:bidi="ar-SA"/>
              </w:rPr>
              <w:t>单位</w:t>
            </w:r>
            <w:r>
              <w:rPr>
                <w:rFonts w:hint="eastAsia" w:cs="Times New Roman"/>
                <w:kern w:val="2"/>
                <w:sz w:val="22"/>
                <w:szCs w:val="22"/>
                <w:lang w:val="en-US" w:eastAsia="zh-CN" w:bidi="ar-SA"/>
              </w:rPr>
              <w:t>自筹资金</w:t>
            </w:r>
          </w:p>
        </w:tc>
        <w:tc>
          <w:tcPr>
            <w:tcW w:w="1211" w:type="dxa"/>
            <w:tcBorders>
              <w:top w:val="single" w:color="auto" w:sz="4" w:space="0"/>
              <w:left w:val="single" w:color="auto" w:sz="4" w:space="0"/>
              <w:right w:val="single" w:color="auto" w:sz="4" w:space="0"/>
            </w:tcBorders>
            <w:shd w:val="clear" w:color="auto" w:fill="auto"/>
            <w:noWrap w:val="0"/>
            <w:vAlign w:val="center"/>
          </w:tcPr>
          <w:p>
            <w:pPr>
              <w:spacing w:line="360" w:lineRule="exact"/>
              <w:jc w:val="center"/>
              <w:rPr>
                <w:rFonts w:hint="default" w:ascii="Times New Roman" w:hAnsi="Times New Roman" w:eastAsia="仿宋_GB2312" w:cs="Times New Roman"/>
                <w:bCs/>
                <w:sz w:val="24"/>
              </w:rPr>
            </w:pPr>
          </w:p>
        </w:tc>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r>
              <w:rPr>
                <w:rFonts w:hint="default" w:ascii="Times New Roman" w:hAnsi="Times New Roman" w:cs="Times New Roman"/>
                <w:kern w:val="2"/>
                <w:sz w:val="22"/>
                <w:szCs w:val="22"/>
                <w:lang w:val="en-US" w:eastAsia="zh-CN" w:bidi="ar-SA"/>
              </w:rPr>
              <w:t>2</w:t>
            </w:r>
          </w:p>
        </w:tc>
        <w:tc>
          <w:tcPr>
            <w:tcW w:w="116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r>
              <w:rPr>
                <w:rFonts w:hint="default" w:ascii="Times New Roman" w:hAnsi="Times New Roman" w:cs="Times New Roman"/>
                <w:kern w:val="2"/>
                <w:sz w:val="22"/>
                <w:szCs w:val="22"/>
                <w:lang w:val="en-US" w:eastAsia="zh-CN" w:bidi="ar-SA"/>
              </w:rPr>
              <w:t>业务费</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exact"/>
              <w:jc w:val="center"/>
              <w:rPr>
                <w:rFonts w:hint="eastAsia" w:ascii="Times New Roman" w:hAnsi="Times New Roman" w:eastAsia="仿宋_GB2312" w:cs="Times New Roman"/>
                <w:bCs/>
                <w:sz w:val="24"/>
                <w:lang w:val="en-US" w:eastAsia="zh-CN"/>
              </w:rPr>
            </w:pPr>
            <w:r>
              <w:rPr>
                <w:rFonts w:hint="eastAsia" w:eastAsia="仿宋_GB2312" w:cs="Times New Roman"/>
                <w:bCs/>
                <w:sz w:val="24"/>
                <w:lang w:val="en-US" w:eastAsia="zh-CN"/>
              </w:rPr>
              <w:t>0</w:t>
            </w:r>
          </w:p>
        </w:tc>
        <w:tc>
          <w:tcPr>
            <w:tcW w:w="1830" w:type="dxa"/>
            <w:tcBorders>
              <w:left w:val="single" w:color="auto" w:sz="4" w:space="0"/>
              <w:right w:val="single" w:color="auto" w:sz="4" w:space="0"/>
            </w:tcBorders>
            <w:shd w:val="clear" w:color="auto" w:fill="auto"/>
            <w:noWrap w:val="0"/>
            <w:vAlign w:val="center"/>
          </w:tcPr>
          <w:p>
            <w:pPr>
              <w:spacing w:line="360" w:lineRule="exact"/>
              <w:jc w:val="center"/>
              <w:rPr>
                <w:rFonts w:hint="default" w:ascii="Times New Roman" w:hAnsi="Times New Roman" w:eastAsia="仿宋_GB2312" w:cs="Times New Roman"/>
                <w:bCs/>
                <w:sz w:val="24"/>
              </w:rPr>
            </w:pPr>
          </w:p>
        </w:tc>
        <w:tc>
          <w:tcPr>
            <w:tcW w:w="1012" w:type="dxa"/>
            <w:tcBorders>
              <w:left w:val="single" w:color="auto" w:sz="4" w:space="0"/>
              <w:right w:val="single" w:color="auto" w:sz="4" w:space="0"/>
            </w:tcBorders>
            <w:shd w:val="clear" w:color="auto" w:fill="auto"/>
            <w:noWrap w:val="0"/>
            <w:vAlign w:val="center"/>
          </w:tcPr>
          <w:p>
            <w:pPr>
              <w:spacing w:line="360" w:lineRule="exact"/>
              <w:jc w:val="center"/>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1" w:hRule="exact"/>
          <w:jc w:val="center"/>
        </w:trPr>
        <w:tc>
          <w:tcPr>
            <w:tcW w:w="613" w:type="dxa"/>
            <w:tcBorders>
              <w:top w:val="single" w:color="auto" w:sz="4" w:space="0"/>
              <w:left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Times New Roman"/>
                <w:kern w:val="2"/>
                <w:sz w:val="22"/>
                <w:szCs w:val="22"/>
                <w:lang w:val="en-US" w:eastAsia="zh-CN" w:bidi="ar-SA"/>
              </w:rPr>
            </w:pPr>
            <w:r>
              <w:rPr>
                <w:rFonts w:hint="eastAsia" w:cs="Times New Roman"/>
                <w:kern w:val="2"/>
                <w:sz w:val="22"/>
                <w:szCs w:val="22"/>
                <w:lang w:val="en-US" w:eastAsia="zh-CN" w:bidi="ar-SA"/>
              </w:rPr>
              <w:t>4</w:t>
            </w:r>
          </w:p>
        </w:tc>
        <w:tc>
          <w:tcPr>
            <w:tcW w:w="2452" w:type="dxa"/>
            <w:tcBorders>
              <w:top w:val="single" w:color="auto" w:sz="4" w:space="0"/>
              <w:left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2"/>
                <w:sz w:val="22"/>
                <w:szCs w:val="22"/>
                <w:lang w:val="en-US" w:eastAsia="zh-CN" w:bidi="ar-SA"/>
              </w:rPr>
            </w:pPr>
            <w:r>
              <w:rPr>
                <w:rFonts w:hint="default" w:ascii="Times New Roman" w:hAnsi="Times New Roman" w:cs="Times New Roman"/>
                <w:kern w:val="2"/>
                <w:sz w:val="22"/>
                <w:szCs w:val="22"/>
                <w:lang w:val="en-US" w:eastAsia="zh-CN" w:bidi="ar-SA"/>
              </w:rPr>
              <w:t>其它资金</w:t>
            </w:r>
          </w:p>
        </w:tc>
        <w:tc>
          <w:tcPr>
            <w:tcW w:w="1211" w:type="dxa"/>
            <w:tcBorders>
              <w:top w:val="single" w:color="auto" w:sz="4" w:space="0"/>
              <w:left w:val="single" w:color="auto" w:sz="4" w:space="0"/>
              <w:right w:val="single" w:color="auto" w:sz="4" w:space="0"/>
            </w:tcBorders>
            <w:shd w:val="clear" w:color="auto" w:fill="auto"/>
            <w:noWrap w:val="0"/>
            <w:vAlign w:val="center"/>
          </w:tcPr>
          <w:p>
            <w:pPr>
              <w:spacing w:line="360" w:lineRule="exact"/>
              <w:jc w:val="center"/>
              <w:rPr>
                <w:rFonts w:hint="default" w:ascii="Times New Roman" w:hAnsi="Times New Roman" w:eastAsia="仿宋_GB2312" w:cs="Times New Roman"/>
                <w:bCs/>
                <w:sz w:val="24"/>
              </w:rPr>
            </w:pPr>
          </w:p>
        </w:tc>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2"/>
                <w:sz w:val="22"/>
                <w:szCs w:val="22"/>
                <w:lang w:val="en-US" w:eastAsia="zh-CN" w:bidi="ar-SA"/>
              </w:rPr>
            </w:pPr>
            <w:r>
              <w:rPr>
                <w:rFonts w:hint="default" w:ascii="Times New Roman" w:hAnsi="Times New Roman" w:cs="Times New Roman"/>
                <w:kern w:val="2"/>
                <w:sz w:val="22"/>
                <w:szCs w:val="22"/>
                <w:lang w:val="en-US" w:eastAsia="zh-CN" w:bidi="ar-SA"/>
              </w:rPr>
              <w:t>3</w:t>
            </w:r>
          </w:p>
        </w:tc>
        <w:tc>
          <w:tcPr>
            <w:tcW w:w="116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2"/>
                <w:sz w:val="22"/>
                <w:szCs w:val="22"/>
                <w:lang w:val="en-US" w:eastAsia="zh-CN" w:bidi="ar-SA"/>
              </w:rPr>
            </w:pPr>
            <w:r>
              <w:rPr>
                <w:rFonts w:hint="default" w:ascii="Times New Roman" w:hAnsi="Times New Roman" w:cs="Times New Roman"/>
                <w:kern w:val="2"/>
                <w:sz w:val="22"/>
                <w:szCs w:val="22"/>
                <w:lang w:val="en-US" w:eastAsia="zh-CN" w:bidi="ar-SA"/>
              </w:rPr>
              <w:t>劳务费</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exact"/>
              <w:jc w:val="center"/>
              <w:rPr>
                <w:rFonts w:hint="eastAsia" w:ascii="Times New Roman" w:hAnsi="Times New Roman" w:eastAsia="仿宋_GB2312" w:cs="Times New Roman"/>
                <w:bCs/>
                <w:sz w:val="24"/>
                <w:lang w:val="en-US" w:eastAsia="zh-CN"/>
              </w:rPr>
            </w:pPr>
            <w:r>
              <w:rPr>
                <w:rFonts w:hint="eastAsia" w:eastAsia="仿宋_GB2312" w:cs="Times New Roman"/>
                <w:bCs/>
                <w:sz w:val="24"/>
                <w:lang w:val="en-US" w:eastAsia="zh-CN"/>
              </w:rPr>
              <w:t>0</w:t>
            </w:r>
          </w:p>
        </w:tc>
        <w:tc>
          <w:tcPr>
            <w:tcW w:w="1830" w:type="dxa"/>
            <w:tcBorders>
              <w:left w:val="single" w:color="auto" w:sz="4" w:space="0"/>
              <w:right w:val="single" w:color="auto" w:sz="4" w:space="0"/>
            </w:tcBorders>
            <w:shd w:val="clear" w:color="auto" w:fill="auto"/>
            <w:noWrap w:val="0"/>
            <w:vAlign w:val="center"/>
          </w:tcPr>
          <w:p>
            <w:pPr>
              <w:spacing w:line="360" w:lineRule="exact"/>
              <w:jc w:val="center"/>
              <w:rPr>
                <w:rFonts w:hint="default" w:ascii="Times New Roman" w:hAnsi="Times New Roman" w:eastAsia="仿宋_GB2312" w:cs="Times New Roman"/>
                <w:bCs/>
                <w:sz w:val="24"/>
              </w:rPr>
            </w:pPr>
          </w:p>
        </w:tc>
        <w:tc>
          <w:tcPr>
            <w:tcW w:w="1012" w:type="dxa"/>
            <w:tcBorders>
              <w:left w:val="single" w:color="auto" w:sz="4" w:space="0"/>
              <w:right w:val="single" w:color="auto" w:sz="4" w:space="0"/>
            </w:tcBorders>
            <w:shd w:val="clear" w:color="auto" w:fill="auto"/>
            <w:noWrap w:val="0"/>
            <w:vAlign w:val="center"/>
          </w:tcPr>
          <w:p>
            <w:pPr>
              <w:spacing w:line="360" w:lineRule="exact"/>
              <w:jc w:val="center"/>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613" w:type="dxa"/>
            <w:vMerge w:val="restart"/>
            <w:tcBorders>
              <w:left w:val="single" w:color="auto" w:sz="4" w:space="0"/>
              <w:right w:val="single" w:color="auto" w:sz="4" w:space="0"/>
            </w:tcBorders>
            <w:shd w:val="clear" w:color="auto" w:fill="auto"/>
            <w:noWrap w:val="0"/>
            <w:vAlign w:val="center"/>
          </w:tcPr>
          <w:p>
            <w:pPr>
              <w:spacing w:line="360" w:lineRule="exact"/>
              <w:jc w:val="center"/>
              <w:rPr>
                <w:rFonts w:hint="default" w:ascii="Times New Roman" w:hAnsi="Times New Roman" w:eastAsia="仿宋_GB2312" w:cs="Times New Roman"/>
                <w:bCs/>
                <w:sz w:val="24"/>
              </w:rPr>
            </w:pPr>
          </w:p>
        </w:tc>
        <w:tc>
          <w:tcPr>
            <w:tcW w:w="2452" w:type="dxa"/>
            <w:vMerge w:val="restart"/>
            <w:tcBorders>
              <w:left w:val="single" w:color="auto" w:sz="4" w:space="0"/>
              <w:right w:val="single" w:color="auto" w:sz="4" w:space="0"/>
            </w:tcBorders>
            <w:shd w:val="clear" w:color="auto" w:fill="auto"/>
            <w:noWrap w:val="0"/>
            <w:vAlign w:val="center"/>
          </w:tcPr>
          <w:p>
            <w:pPr>
              <w:spacing w:line="360" w:lineRule="exact"/>
              <w:jc w:val="center"/>
              <w:rPr>
                <w:rFonts w:hint="default" w:ascii="Times New Roman" w:hAnsi="Times New Roman" w:eastAsia="仿宋_GB2312" w:cs="Times New Roman"/>
                <w:bCs/>
                <w:sz w:val="24"/>
              </w:rPr>
            </w:pPr>
          </w:p>
        </w:tc>
        <w:tc>
          <w:tcPr>
            <w:tcW w:w="1211" w:type="dxa"/>
            <w:vMerge w:val="restart"/>
            <w:tcBorders>
              <w:left w:val="single" w:color="auto" w:sz="4" w:space="0"/>
              <w:right w:val="single" w:color="auto" w:sz="4" w:space="0"/>
            </w:tcBorders>
            <w:shd w:val="clear" w:color="auto" w:fill="auto"/>
            <w:noWrap w:val="0"/>
            <w:vAlign w:val="center"/>
          </w:tcPr>
          <w:p>
            <w:pPr>
              <w:spacing w:line="360" w:lineRule="exact"/>
              <w:jc w:val="center"/>
              <w:rPr>
                <w:rFonts w:hint="default" w:ascii="Times New Roman" w:hAnsi="Times New Roman" w:eastAsia="仿宋_GB2312" w:cs="Times New Roman"/>
                <w:bCs/>
                <w:sz w:val="24"/>
              </w:rPr>
            </w:pPr>
          </w:p>
        </w:tc>
        <w:tc>
          <w:tcPr>
            <w:tcW w:w="1741"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exact"/>
              <w:jc w:val="left"/>
              <w:rPr>
                <w:rFonts w:hint="default" w:ascii="Times New Roman" w:hAnsi="Times New Roman" w:eastAsia="方正黑体_GBK" w:cs="Times New Roman"/>
                <w:bCs/>
                <w:sz w:val="24"/>
              </w:rPr>
            </w:pPr>
            <w:r>
              <w:rPr>
                <w:rFonts w:hint="default" w:ascii="Times New Roman" w:hAnsi="Times New Roman" w:eastAsia="方正黑体_GBK" w:cs="Times New Roman"/>
                <w:bCs/>
                <w:sz w:val="24"/>
              </w:rPr>
              <w:t>二、间接费用</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exact"/>
              <w:jc w:val="center"/>
              <w:rPr>
                <w:rFonts w:hint="eastAsia" w:ascii="Times New Roman" w:hAnsi="Times New Roman" w:eastAsia="仿宋_GB2312" w:cs="Times New Roman"/>
                <w:bCs/>
                <w:sz w:val="24"/>
                <w:lang w:val="en-US" w:eastAsia="zh-CN"/>
              </w:rPr>
            </w:pPr>
            <w:r>
              <w:rPr>
                <w:rFonts w:hint="eastAsia" w:eastAsia="仿宋_GB2312" w:cs="Times New Roman"/>
                <w:bCs/>
                <w:sz w:val="24"/>
                <w:lang w:val="en-US" w:eastAsia="zh-CN"/>
              </w:rPr>
              <w:t>0</w:t>
            </w:r>
          </w:p>
        </w:tc>
        <w:tc>
          <w:tcPr>
            <w:tcW w:w="1830" w:type="dxa"/>
            <w:tcBorders>
              <w:left w:val="single" w:color="auto" w:sz="4" w:space="0"/>
              <w:right w:val="single" w:color="auto" w:sz="4" w:space="0"/>
            </w:tcBorders>
            <w:shd w:val="clear" w:color="auto" w:fill="auto"/>
            <w:noWrap w:val="0"/>
            <w:vAlign w:val="center"/>
          </w:tcPr>
          <w:p>
            <w:pPr>
              <w:spacing w:line="360" w:lineRule="exact"/>
              <w:jc w:val="center"/>
              <w:rPr>
                <w:rFonts w:hint="default" w:ascii="Times New Roman" w:hAnsi="Times New Roman" w:eastAsia="仿宋_GB2312" w:cs="Times New Roman"/>
                <w:bCs/>
                <w:sz w:val="24"/>
              </w:rPr>
            </w:pPr>
          </w:p>
        </w:tc>
        <w:tc>
          <w:tcPr>
            <w:tcW w:w="1012" w:type="dxa"/>
            <w:tcBorders>
              <w:left w:val="single" w:color="auto" w:sz="4" w:space="0"/>
              <w:right w:val="single" w:color="auto" w:sz="4" w:space="0"/>
            </w:tcBorders>
            <w:shd w:val="clear" w:color="auto" w:fill="auto"/>
            <w:noWrap w:val="0"/>
            <w:vAlign w:val="center"/>
          </w:tcPr>
          <w:p>
            <w:pPr>
              <w:spacing w:line="360" w:lineRule="exact"/>
              <w:jc w:val="center"/>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613" w:type="dxa"/>
            <w:vMerge w:val="continue"/>
            <w:tcBorders>
              <w:left w:val="single" w:color="auto" w:sz="4" w:space="0"/>
              <w:right w:val="single" w:color="auto" w:sz="4" w:space="0"/>
            </w:tcBorders>
            <w:shd w:val="clear" w:color="auto" w:fill="auto"/>
            <w:noWrap w:val="0"/>
            <w:vAlign w:val="center"/>
          </w:tcPr>
          <w:p>
            <w:pPr>
              <w:spacing w:line="360" w:lineRule="exact"/>
              <w:jc w:val="center"/>
              <w:rPr>
                <w:rFonts w:hint="default" w:ascii="Times New Roman" w:hAnsi="Times New Roman" w:eastAsia="仿宋_GB2312" w:cs="Times New Roman"/>
                <w:bCs/>
                <w:sz w:val="24"/>
              </w:rPr>
            </w:pPr>
          </w:p>
        </w:tc>
        <w:tc>
          <w:tcPr>
            <w:tcW w:w="2452" w:type="dxa"/>
            <w:vMerge w:val="continue"/>
            <w:tcBorders>
              <w:left w:val="single" w:color="auto" w:sz="4" w:space="0"/>
              <w:right w:val="single" w:color="auto" w:sz="4" w:space="0"/>
            </w:tcBorders>
            <w:shd w:val="clear" w:color="auto" w:fill="auto"/>
            <w:noWrap w:val="0"/>
            <w:vAlign w:val="center"/>
          </w:tcPr>
          <w:p>
            <w:pPr>
              <w:spacing w:line="360" w:lineRule="exact"/>
              <w:jc w:val="center"/>
              <w:rPr>
                <w:rFonts w:hint="default" w:ascii="Times New Roman" w:hAnsi="Times New Roman" w:eastAsia="仿宋_GB2312" w:cs="Times New Roman"/>
                <w:bCs/>
                <w:sz w:val="24"/>
              </w:rPr>
            </w:pPr>
          </w:p>
        </w:tc>
        <w:tc>
          <w:tcPr>
            <w:tcW w:w="1211" w:type="dxa"/>
            <w:vMerge w:val="continue"/>
            <w:tcBorders>
              <w:left w:val="single" w:color="auto" w:sz="4" w:space="0"/>
              <w:right w:val="single" w:color="auto" w:sz="4" w:space="0"/>
            </w:tcBorders>
            <w:shd w:val="clear" w:color="auto" w:fill="auto"/>
            <w:noWrap w:val="0"/>
            <w:vAlign w:val="center"/>
          </w:tcPr>
          <w:p>
            <w:pPr>
              <w:spacing w:line="360" w:lineRule="exact"/>
              <w:jc w:val="center"/>
              <w:rPr>
                <w:rFonts w:hint="default" w:ascii="Times New Roman" w:hAnsi="Times New Roman" w:eastAsia="仿宋_GB2312" w:cs="Times New Roman"/>
                <w:bCs/>
                <w:sz w:val="24"/>
              </w:rPr>
            </w:pPr>
          </w:p>
        </w:tc>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r>
              <w:rPr>
                <w:rFonts w:hint="default" w:ascii="Times New Roman" w:hAnsi="Times New Roman" w:cs="Times New Roman"/>
                <w:kern w:val="2"/>
                <w:sz w:val="22"/>
                <w:szCs w:val="22"/>
                <w:lang w:val="en-US" w:eastAsia="zh-CN" w:bidi="ar-SA"/>
              </w:rPr>
              <w:t>1</w:t>
            </w:r>
          </w:p>
        </w:tc>
        <w:tc>
          <w:tcPr>
            <w:tcW w:w="116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r>
              <w:rPr>
                <w:rFonts w:hint="default" w:ascii="Times New Roman" w:hAnsi="Times New Roman" w:cs="Times New Roman"/>
                <w:kern w:val="2"/>
                <w:sz w:val="22"/>
                <w:szCs w:val="22"/>
                <w:lang w:val="en-US" w:eastAsia="zh-CN" w:bidi="ar-SA"/>
              </w:rPr>
              <w:t>管理费</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exact"/>
              <w:jc w:val="center"/>
              <w:rPr>
                <w:rFonts w:hint="eastAsia" w:ascii="Times New Roman" w:hAnsi="Times New Roman" w:eastAsia="仿宋_GB2312" w:cs="Times New Roman"/>
                <w:bCs/>
                <w:sz w:val="24"/>
                <w:lang w:val="en-US" w:eastAsia="zh-CN"/>
              </w:rPr>
            </w:pPr>
            <w:r>
              <w:rPr>
                <w:rFonts w:hint="eastAsia" w:eastAsia="仿宋_GB2312" w:cs="Times New Roman"/>
                <w:bCs/>
                <w:sz w:val="24"/>
                <w:lang w:val="en-US" w:eastAsia="zh-CN"/>
              </w:rPr>
              <w:t>0</w:t>
            </w:r>
          </w:p>
        </w:tc>
        <w:tc>
          <w:tcPr>
            <w:tcW w:w="1830" w:type="dxa"/>
            <w:tcBorders>
              <w:left w:val="single" w:color="auto" w:sz="4" w:space="0"/>
              <w:right w:val="single" w:color="auto" w:sz="4" w:space="0"/>
            </w:tcBorders>
            <w:shd w:val="clear" w:color="auto" w:fill="auto"/>
            <w:noWrap w:val="0"/>
            <w:vAlign w:val="center"/>
          </w:tcPr>
          <w:p>
            <w:pPr>
              <w:spacing w:line="360" w:lineRule="exact"/>
              <w:jc w:val="center"/>
              <w:rPr>
                <w:rFonts w:hint="default" w:ascii="Times New Roman" w:hAnsi="Times New Roman" w:eastAsia="仿宋_GB2312" w:cs="Times New Roman"/>
                <w:bCs/>
                <w:sz w:val="24"/>
              </w:rPr>
            </w:pPr>
          </w:p>
        </w:tc>
        <w:tc>
          <w:tcPr>
            <w:tcW w:w="1012" w:type="dxa"/>
            <w:tcBorders>
              <w:left w:val="single" w:color="auto" w:sz="4" w:space="0"/>
              <w:right w:val="single" w:color="auto" w:sz="4" w:space="0"/>
            </w:tcBorders>
            <w:shd w:val="clear" w:color="auto" w:fill="auto"/>
            <w:noWrap w:val="0"/>
            <w:vAlign w:val="center"/>
          </w:tcPr>
          <w:p>
            <w:pPr>
              <w:spacing w:line="360" w:lineRule="exact"/>
              <w:jc w:val="center"/>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613" w:type="dxa"/>
            <w:vMerge w:val="continue"/>
            <w:tcBorders>
              <w:left w:val="single" w:color="auto" w:sz="4" w:space="0"/>
              <w:right w:val="single" w:color="auto" w:sz="4" w:space="0"/>
            </w:tcBorders>
            <w:shd w:val="clear" w:color="auto" w:fill="auto"/>
            <w:noWrap w:val="0"/>
            <w:vAlign w:val="center"/>
          </w:tcPr>
          <w:p>
            <w:pPr>
              <w:spacing w:line="360" w:lineRule="exact"/>
              <w:jc w:val="center"/>
              <w:rPr>
                <w:rFonts w:hint="default" w:ascii="Times New Roman" w:hAnsi="Times New Roman" w:eastAsia="仿宋_GB2312" w:cs="Times New Roman"/>
                <w:bCs/>
                <w:sz w:val="24"/>
              </w:rPr>
            </w:pPr>
          </w:p>
        </w:tc>
        <w:tc>
          <w:tcPr>
            <w:tcW w:w="2452" w:type="dxa"/>
            <w:vMerge w:val="continue"/>
            <w:tcBorders>
              <w:left w:val="single" w:color="auto" w:sz="4" w:space="0"/>
              <w:right w:val="single" w:color="auto" w:sz="4" w:space="0"/>
            </w:tcBorders>
            <w:shd w:val="clear" w:color="auto" w:fill="auto"/>
            <w:noWrap w:val="0"/>
            <w:vAlign w:val="center"/>
          </w:tcPr>
          <w:p>
            <w:pPr>
              <w:spacing w:line="360" w:lineRule="exact"/>
              <w:jc w:val="center"/>
              <w:rPr>
                <w:rFonts w:hint="default" w:ascii="Times New Roman" w:hAnsi="Times New Roman" w:eastAsia="仿宋_GB2312" w:cs="Times New Roman"/>
                <w:bCs/>
                <w:sz w:val="24"/>
              </w:rPr>
            </w:pPr>
          </w:p>
        </w:tc>
        <w:tc>
          <w:tcPr>
            <w:tcW w:w="1211" w:type="dxa"/>
            <w:vMerge w:val="continue"/>
            <w:tcBorders>
              <w:left w:val="single" w:color="auto" w:sz="4" w:space="0"/>
              <w:right w:val="single" w:color="auto" w:sz="4" w:space="0"/>
            </w:tcBorders>
            <w:shd w:val="clear" w:color="auto" w:fill="auto"/>
            <w:noWrap w:val="0"/>
            <w:vAlign w:val="center"/>
          </w:tcPr>
          <w:p>
            <w:pPr>
              <w:spacing w:line="360" w:lineRule="exact"/>
              <w:jc w:val="center"/>
              <w:rPr>
                <w:rFonts w:hint="default" w:ascii="Times New Roman" w:hAnsi="Times New Roman" w:eastAsia="仿宋_GB2312" w:cs="Times New Roman"/>
                <w:bCs/>
                <w:sz w:val="24"/>
              </w:rPr>
            </w:pPr>
          </w:p>
        </w:tc>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r>
              <w:rPr>
                <w:rFonts w:hint="default" w:ascii="Times New Roman" w:hAnsi="Times New Roman" w:cs="Times New Roman"/>
                <w:kern w:val="2"/>
                <w:sz w:val="22"/>
                <w:szCs w:val="22"/>
                <w:lang w:val="en-US" w:eastAsia="zh-CN" w:bidi="ar-SA"/>
              </w:rPr>
              <w:t>2</w:t>
            </w:r>
          </w:p>
        </w:tc>
        <w:tc>
          <w:tcPr>
            <w:tcW w:w="116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r>
              <w:rPr>
                <w:rFonts w:hint="default" w:ascii="Times New Roman" w:hAnsi="Times New Roman" w:cs="Times New Roman"/>
                <w:kern w:val="2"/>
                <w:sz w:val="22"/>
                <w:szCs w:val="22"/>
                <w:lang w:val="en-US" w:eastAsia="zh-CN" w:bidi="ar-SA"/>
              </w:rPr>
              <w:t>绩效支出</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exact"/>
              <w:jc w:val="center"/>
              <w:rPr>
                <w:rFonts w:hint="eastAsia" w:ascii="Times New Roman" w:hAnsi="Times New Roman" w:eastAsia="仿宋_GB2312" w:cs="Times New Roman"/>
                <w:bCs/>
                <w:sz w:val="24"/>
                <w:lang w:val="en-US" w:eastAsia="zh-CN"/>
              </w:rPr>
            </w:pPr>
            <w:r>
              <w:rPr>
                <w:rFonts w:hint="eastAsia" w:eastAsia="仿宋_GB2312" w:cs="Times New Roman"/>
                <w:bCs/>
                <w:sz w:val="24"/>
                <w:lang w:val="en-US" w:eastAsia="zh-CN"/>
              </w:rPr>
              <w:t>0</w:t>
            </w:r>
          </w:p>
        </w:tc>
        <w:tc>
          <w:tcPr>
            <w:tcW w:w="1830" w:type="dxa"/>
            <w:tcBorders>
              <w:left w:val="single" w:color="auto" w:sz="4" w:space="0"/>
              <w:right w:val="single" w:color="auto" w:sz="4" w:space="0"/>
            </w:tcBorders>
            <w:shd w:val="clear" w:color="auto" w:fill="auto"/>
            <w:noWrap w:val="0"/>
            <w:vAlign w:val="center"/>
          </w:tcPr>
          <w:p>
            <w:pPr>
              <w:spacing w:line="360" w:lineRule="exact"/>
              <w:jc w:val="center"/>
              <w:rPr>
                <w:rFonts w:hint="default" w:ascii="Times New Roman" w:hAnsi="Times New Roman" w:eastAsia="仿宋_GB2312" w:cs="Times New Roman"/>
                <w:bCs/>
                <w:sz w:val="24"/>
              </w:rPr>
            </w:pPr>
          </w:p>
        </w:tc>
        <w:tc>
          <w:tcPr>
            <w:tcW w:w="1012" w:type="dxa"/>
            <w:tcBorders>
              <w:left w:val="single" w:color="auto" w:sz="4" w:space="0"/>
              <w:right w:val="single" w:color="auto" w:sz="4" w:space="0"/>
            </w:tcBorders>
            <w:shd w:val="clear" w:color="auto" w:fill="auto"/>
            <w:noWrap w:val="0"/>
            <w:vAlign w:val="center"/>
          </w:tcPr>
          <w:p>
            <w:pPr>
              <w:spacing w:line="360" w:lineRule="exact"/>
              <w:jc w:val="center"/>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04" w:hRule="exact"/>
          <w:jc w:val="center"/>
        </w:trPr>
        <w:tc>
          <w:tcPr>
            <w:tcW w:w="613" w:type="dxa"/>
            <w:vMerge w:val="continue"/>
            <w:tcBorders>
              <w:left w:val="single" w:color="auto" w:sz="4" w:space="0"/>
              <w:right w:val="single" w:color="auto" w:sz="4" w:space="0"/>
            </w:tcBorders>
            <w:shd w:val="clear" w:color="auto" w:fill="auto"/>
            <w:noWrap w:val="0"/>
            <w:vAlign w:val="center"/>
          </w:tcPr>
          <w:p>
            <w:pPr>
              <w:spacing w:line="360" w:lineRule="exact"/>
              <w:jc w:val="center"/>
              <w:rPr>
                <w:rFonts w:hint="default" w:ascii="Times New Roman" w:hAnsi="Times New Roman" w:eastAsia="仿宋_GB2312" w:cs="Times New Roman"/>
                <w:bCs/>
                <w:sz w:val="24"/>
              </w:rPr>
            </w:pPr>
          </w:p>
        </w:tc>
        <w:tc>
          <w:tcPr>
            <w:tcW w:w="2452" w:type="dxa"/>
            <w:vMerge w:val="continue"/>
            <w:tcBorders>
              <w:left w:val="single" w:color="auto" w:sz="4" w:space="0"/>
              <w:right w:val="single" w:color="auto" w:sz="4" w:space="0"/>
            </w:tcBorders>
            <w:shd w:val="clear" w:color="auto" w:fill="auto"/>
            <w:noWrap w:val="0"/>
            <w:vAlign w:val="center"/>
          </w:tcPr>
          <w:p>
            <w:pPr>
              <w:spacing w:line="360" w:lineRule="exact"/>
              <w:jc w:val="center"/>
              <w:rPr>
                <w:rFonts w:hint="default" w:ascii="Times New Roman" w:hAnsi="Times New Roman" w:eastAsia="仿宋_GB2312" w:cs="Times New Roman"/>
                <w:bCs/>
                <w:sz w:val="24"/>
              </w:rPr>
            </w:pPr>
          </w:p>
        </w:tc>
        <w:tc>
          <w:tcPr>
            <w:tcW w:w="1211" w:type="dxa"/>
            <w:vMerge w:val="continue"/>
            <w:tcBorders>
              <w:left w:val="single" w:color="auto" w:sz="4" w:space="0"/>
              <w:right w:val="single" w:color="auto" w:sz="4" w:space="0"/>
            </w:tcBorders>
            <w:shd w:val="clear" w:color="auto" w:fill="auto"/>
            <w:noWrap w:val="0"/>
            <w:vAlign w:val="center"/>
          </w:tcPr>
          <w:p>
            <w:pPr>
              <w:spacing w:line="360" w:lineRule="exact"/>
              <w:jc w:val="center"/>
              <w:rPr>
                <w:rFonts w:hint="default" w:ascii="Times New Roman" w:hAnsi="Times New Roman" w:eastAsia="仿宋_GB2312" w:cs="Times New Roman"/>
                <w:bCs/>
                <w:sz w:val="24"/>
              </w:rPr>
            </w:pPr>
          </w:p>
        </w:tc>
        <w:tc>
          <w:tcPr>
            <w:tcW w:w="1741"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exact"/>
              <w:jc w:val="center"/>
              <w:rPr>
                <w:rFonts w:hint="default" w:ascii="Times New Roman" w:hAnsi="Times New Roman" w:eastAsia="方正黑体_GBK" w:cs="Times New Roman"/>
                <w:bCs/>
                <w:sz w:val="24"/>
              </w:rPr>
            </w:pPr>
            <w:r>
              <w:rPr>
                <w:rFonts w:hint="default" w:ascii="Times New Roman" w:hAnsi="Times New Roman" w:eastAsia="方正黑体_GBK" w:cs="Times New Roman"/>
                <w:bCs/>
                <w:sz w:val="24"/>
              </w:rPr>
              <w:t>合  计</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r>
              <w:rPr>
                <w:rFonts w:hint="eastAsia" w:cs="Times New Roman"/>
                <w:kern w:val="2"/>
                <w:sz w:val="22"/>
                <w:szCs w:val="22"/>
                <w:lang w:val="en-US" w:eastAsia="zh-CN" w:bidi="ar-SA"/>
              </w:rPr>
              <w:t>0</w:t>
            </w:r>
          </w:p>
        </w:tc>
        <w:tc>
          <w:tcPr>
            <w:tcW w:w="1830" w:type="dxa"/>
            <w:tcBorders>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p>
        </w:tc>
        <w:tc>
          <w:tcPr>
            <w:tcW w:w="1012" w:type="dxa"/>
            <w:tcBorders>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exact"/>
          <w:jc w:val="center"/>
        </w:trPr>
        <w:tc>
          <w:tcPr>
            <w:tcW w:w="3065" w:type="dxa"/>
            <w:gridSpan w:val="2"/>
            <w:tcBorders>
              <w:left w:val="single" w:color="auto" w:sz="4" w:space="0"/>
              <w:bottom w:val="single" w:color="auto" w:sz="4" w:space="0"/>
              <w:right w:val="single" w:color="auto" w:sz="4" w:space="0"/>
            </w:tcBorders>
            <w:shd w:val="clear" w:color="auto" w:fill="auto"/>
            <w:noWrap w:val="0"/>
            <w:vAlign w:val="center"/>
          </w:tcPr>
          <w:p>
            <w:pPr>
              <w:spacing w:line="360" w:lineRule="exact"/>
              <w:jc w:val="center"/>
              <w:rPr>
                <w:rFonts w:hint="default" w:ascii="Times New Roman" w:hAnsi="Times New Roman" w:eastAsia="方正黑体_GBK" w:cs="Times New Roman"/>
                <w:bCs/>
                <w:sz w:val="24"/>
              </w:rPr>
            </w:pPr>
            <w:r>
              <w:rPr>
                <w:rFonts w:hint="default" w:ascii="Times New Roman" w:hAnsi="Times New Roman" w:eastAsia="方正黑体_GBK" w:cs="Times New Roman"/>
                <w:bCs/>
                <w:sz w:val="24"/>
              </w:rPr>
              <w:t>来源合计</w:t>
            </w:r>
          </w:p>
        </w:tc>
        <w:tc>
          <w:tcPr>
            <w:tcW w:w="1211" w:type="dxa"/>
            <w:tcBorders>
              <w:left w:val="single" w:color="auto" w:sz="4" w:space="0"/>
              <w:bottom w:val="single" w:color="auto" w:sz="4" w:space="0"/>
              <w:right w:val="single" w:color="auto" w:sz="4" w:space="0"/>
            </w:tcBorders>
            <w:shd w:val="clear" w:color="auto" w:fill="auto"/>
            <w:noWrap w:val="0"/>
            <w:vAlign w:val="center"/>
          </w:tcPr>
          <w:p>
            <w:pPr>
              <w:spacing w:line="360" w:lineRule="exact"/>
              <w:jc w:val="center"/>
              <w:rPr>
                <w:rFonts w:hint="default" w:ascii="Times New Roman" w:hAnsi="Times New Roman" w:eastAsia="仿宋_GB2312" w:cs="Times New Roman"/>
                <w:bCs/>
                <w:sz w:val="24"/>
              </w:rPr>
            </w:pPr>
          </w:p>
        </w:tc>
        <w:tc>
          <w:tcPr>
            <w:tcW w:w="1741"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exact"/>
              <w:jc w:val="center"/>
              <w:rPr>
                <w:rFonts w:hint="default" w:ascii="Times New Roman" w:hAnsi="Times New Roman" w:eastAsia="方正黑体_GBK" w:cs="Times New Roman"/>
                <w:bCs/>
                <w:sz w:val="24"/>
              </w:rPr>
            </w:pPr>
            <w:r>
              <w:rPr>
                <w:rFonts w:hint="default" w:ascii="Times New Roman" w:hAnsi="Times New Roman" w:eastAsia="方正黑体_GBK" w:cs="Times New Roman"/>
                <w:bCs/>
                <w:sz w:val="24"/>
              </w:rPr>
              <w:t>支出合计</w:t>
            </w:r>
          </w:p>
        </w:tc>
        <w:tc>
          <w:tcPr>
            <w:tcW w:w="4062"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2"/>
                <w:szCs w:val="22"/>
                <w:lang w:val="en-US" w:eastAsia="zh-CN" w:bidi="ar-SA"/>
              </w:rPr>
            </w:pPr>
            <w:r>
              <w:rPr>
                <w:rFonts w:hint="default" w:ascii="Times New Roman" w:hAnsi="Times New Roman" w:cs="Times New Roman"/>
                <w:kern w:val="2"/>
                <w:sz w:val="22"/>
                <w:szCs w:val="22"/>
                <w:lang w:val="en-US" w:eastAsia="zh-CN" w:bidi="ar-SA"/>
              </w:rPr>
              <w:t>【与来源合计一致】</w:t>
            </w:r>
          </w:p>
        </w:tc>
      </w:tr>
    </w:tbl>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kern w:val="2"/>
          <w:sz w:val="21"/>
          <w:szCs w:val="21"/>
          <w:lang w:val="en-US" w:eastAsia="zh-CN" w:bidi="ar-SA"/>
        </w:rPr>
      </w:pPr>
      <w:r>
        <w:rPr>
          <w:rFonts w:hint="default" w:ascii="Times New Roman" w:hAnsi="Times New Roman" w:cs="Times New Roman"/>
        </w:rPr>
        <w:t xml:space="preserve">  </w:t>
      </w:r>
      <w:r>
        <w:rPr>
          <w:rFonts w:hint="default" w:ascii="Times New Roman" w:hAnsi="Times New Roman" w:cs="Times New Roman"/>
          <w:sz w:val="36"/>
          <w:szCs w:val="28"/>
        </w:rPr>
        <w:t xml:space="preserve">  </w:t>
      </w:r>
      <w:r>
        <w:rPr>
          <w:rFonts w:hint="default" w:ascii="Times New Roman" w:hAnsi="Times New Roman" w:cs="Times New Roman"/>
          <w:kern w:val="2"/>
          <w:sz w:val="22"/>
          <w:szCs w:val="22"/>
          <w:lang w:val="en-US" w:eastAsia="zh-CN" w:bidi="ar-SA"/>
        </w:rPr>
        <w:t>注：</w:t>
      </w:r>
      <w:r>
        <w:rPr>
          <w:rFonts w:hint="eastAsia" w:ascii="Times New Roman" w:hAnsi="Times New Roman" w:cs="Times New Roman"/>
          <w:kern w:val="2"/>
          <w:sz w:val="22"/>
          <w:szCs w:val="22"/>
          <w:lang w:val="en-US" w:eastAsia="zh-CN" w:bidi="ar-SA"/>
        </w:rPr>
        <w:t>“</w:t>
      </w:r>
      <w:r>
        <w:rPr>
          <w:rFonts w:hint="default" w:ascii="Times New Roman" w:hAnsi="Times New Roman" w:cs="Times New Roman"/>
          <w:kern w:val="2"/>
          <w:sz w:val="22"/>
          <w:szCs w:val="22"/>
          <w:lang w:val="en-US" w:eastAsia="zh-CN" w:bidi="ar-SA"/>
        </w:rPr>
        <w:t>经费支出概算</w:t>
      </w:r>
      <w:r>
        <w:rPr>
          <w:rFonts w:hint="eastAsia" w:ascii="Times New Roman" w:hAnsi="Times New Roman" w:cs="Times New Roman"/>
          <w:kern w:val="2"/>
          <w:sz w:val="22"/>
          <w:szCs w:val="22"/>
          <w:lang w:val="en-US" w:eastAsia="zh-CN" w:bidi="ar-SA"/>
        </w:rPr>
        <w:t>”</w:t>
      </w:r>
      <w:r>
        <w:rPr>
          <w:rFonts w:hint="default" w:ascii="Times New Roman" w:hAnsi="Times New Roman" w:cs="Times New Roman"/>
          <w:kern w:val="2"/>
          <w:sz w:val="22"/>
          <w:szCs w:val="22"/>
          <w:lang w:val="en-US" w:eastAsia="zh-CN" w:bidi="ar-SA"/>
        </w:rPr>
        <w:t>1.</w:t>
      </w:r>
      <w:r>
        <w:rPr>
          <w:rFonts w:hint="default" w:ascii="Times New Roman" w:hAnsi="Times New Roman" w:cs="Times New Roman"/>
          <w:b/>
          <w:bCs/>
          <w:kern w:val="2"/>
          <w:sz w:val="22"/>
          <w:szCs w:val="22"/>
          <w:lang w:val="en-US" w:eastAsia="zh-CN" w:bidi="ar-SA"/>
        </w:rPr>
        <w:t>设备费</w:t>
      </w:r>
      <w:r>
        <w:rPr>
          <w:rFonts w:hint="default" w:ascii="Times New Roman" w:hAnsi="Times New Roman" w:cs="Times New Roman"/>
          <w:kern w:val="2"/>
          <w:sz w:val="22"/>
          <w:szCs w:val="22"/>
          <w:lang w:val="en-US" w:eastAsia="zh-CN" w:bidi="ar-SA"/>
        </w:rPr>
        <w:t>主要列支项目实施过程中购置或试制专用仪器设备，对现有仪器设备进行升级改造，以及租赁外单位仪器设备而发生的费用。计算类仪器设备和软件工具可在设备费科目列支；2.</w:t>
      </w:r>
      <w:r>
        <w:rPr>
          <w:rFonts w:hint="default" w:ascii="Times New Roman" w:hAnsi="Times New Roman" w:cs="Times New Roman"/>
          <w:b/>
          <w:bCs/>
          <w:kern w:val="2"/>
          <w:sz w:val="22"/>
          <w:szCs w:val="22"/>
          <w:lang w:val="en-US" w:eastAsia="zh-CN" w:bidi="ar-SA"/>
        </w:rPr>
        <w:t>业务费</w:t>
      </w:r>
      <w:r>
        <w:rPr>
          <w:rFonts w:hint="default" w:ascii="Times New Roman" w:hAnsi="Times New Roman" w:cs="Times New Roman"/>
          <w:kern w:val="2"/>
          <w:sz w:val="22"/>
          <w:szCs w:val="22"/>
          <w:lang w:val="en-US" w:eastAsia="zh-CN" w:bidi="ar-SA"/>
        </w:rPr>
        <w:t>主要列支项目实施过程中消耗的各种材料、辅助材料等低值易耗品的采购、运输、装卸、整理等费用，发生的测试化验加工、燃料动力、出版/文献/信息传播/知识产权事务、会议/差旅/国际合作交流等费用，以及其他相关支出；3.</w:t>
      </w:r>
      <w:r>
        <w:rPr>
          <w:rFonts w:hint="default" w:ascii="Times New Roman" w:hAnsi="Times New Roman" w:cs="Times New Roman"/>
          <w:b/>
          <w:bCs/>
          <w:kern w:val="2"/>
          <w:sz w:val="22"/>
          <w:szCs w:val="22"/>
          <w:lang w:val="en-US" w:eastAsia="zh-CN" w:bidi="ar-SA"/>
        </w:rPr>
        <w:t>劳务费</w:t>
      </w:r>
      <w:r>
        <w:rPr>
          <w:rFonts w:hint="default" w:ascii="Times New Roman" w:hAnsi="Times New Roman" w:cs="Times New Roman"/>
          <w:kern w:val="2"/>
          <w:sz w:val="22"/>
          <w:szCs w:val="22"/>
          <w:lang w:val="en-US" w:eastAsia="zh-CN" w:bidi="ar-SA"/>
        </w:rPr>
        <w:t>主要列支项目实施过程中支付给参与项目的研究生、博士后、访问学者和项目聘用的研究人员、科研辅助人员等的劳务性费用，以及支付给临时聘请的咨询专家的费用等。</w:t>
      </w:r>
    </w:p>
    <w:p>
      <w:pPr>
        <w:pStyle w:val="6"/>
        <w:numPr>
          <w:ilvl w:val="0"/>
          <w:numId w:val="0"/>
        </w:numPr>
        <w:spacing w:after="0" w:line="360" w:lineRule="exact"/>
        <w:jc w:val="left"/>
        <w:rPr>
          <w:rFonts w:hint="default" w:ascii="Times New Roman" w:hAnsi="Times New Roman" w:eastAsia="黑体" w:cs="Times New Roman"/>
          <w:kern w:val="2"/>
          <w:sz w:val="30"/>
          <w:szCs w:val="30"/>
          <w:lang w:val="en-US" w:eastAsia="zh-CN" w:bidi="ar-SA"/>
        </w:rPr>
        <w:sectPr>
          <w:footerReference r:id="rId6" w:type="default"/>
          <w:pgSz w:w="11907" w:h="16840"/>
          <w:pgMar w:top="2098" w:right="1531" w:bottom="1985" w:left="1531" w:header="851" w:footer="1474" w:gutter="0"/>
          <w:pgNumType w:fmt="decimal"/>
          <w:cols w:space="720" w:num="1"/>
          <w:docGrid w:type="linesAndChars" w:linePitch="579" w:charSpace="-849"/>
        </w:sectPr>
      </w:pPr>
    </w:p>
    <w:p>
      <w:pPr>
        <w:pStyle w:val="6"/>
        <w:numPr>
          <w:ilvl w:val="0"/>
          <w:numId w:val="0"/>
        </w:numPr>
        <w:spacing w:after="0" w:line="360" w:lineRule="exact"/>
        <w:jc w:val="left"/>
        <w:rPr>
          <w:rFonts w:hint="default" w:ascii="Times New Roman" w:hAnsi="Times New Roman" w:eastAsia="方正黑体_GBK" w:cs="Times New Roman"/>
          <w:kern w:val="2"/>
          <w:sz w:val="32"/>
          <w:szCs w:val="24"/>
          <w:lang w:val="en-US" w:eastAsia="zh-CN" w:bidi="ar-SA"/>
        </w:rPr>
      </w:pPr>
      <w:r>
        <w:rPr>
          <w:rFonts w:hint="default" w:ascii="Times New Roman" w:hAnsi="Times New Roman" w:eastAsia="方正黑体_GBK" w:cs="Times New Roman"/>
          <w:kern w:val="2"/>
          <w:sz w:val="32"/>
          <w:szCs w:val="24"/>
          <w:lang w:val="en-US" w:eastAsia="zh-CN" w:bidi="ar-SA"/>
        </w:rPr>
        <w:t>六、项目实施目的意义及任务分析</w:t>
      </w:r>
    </w:p>
    <w:p>
      <w:pPr>
        <w:pStyle w:val="6"/>
        <w:numPr>
          <w:ilvl w:val="0"/>
          <w:numId w:val="0"/>
        </w:numPr>
        <w:spacing w:after="0" w:line="360" w:lineRule="exact"/>
        <w:jc w:val="left"/>
        <w:rPr>
          <w:rFonts w:hint="default" w:ascii="Times New Roman" w:hAnsi="Times New Roman" w:eastAsia="方正仿宋_GBK" w:cs="Times New Roman"/>
          <w:kern w:val="2"/>
          <w:sz w:val="22"/>
          <w:szCs w:val="22"/>
          <w:lang w:val="en-US" w:eastAsia="zh-CN" w:bidi="ar-SA"/>
        </w:rPr>
      </w:pPr>
      <w:r>
        <w:rPr>
          <w:rFonts w:hint="default" w:ascii="Times New Roman" w:hAnsi="Times New Roman" w:eastAsia="方正仿宋_GBK" w:cs="Times New Roman"/>
          <w:kern w:val="2"/>
          <w:sz w:val="22"/>
          <w:szCs w:val="22"/>
          <w:lang w:val="en-US" w:eastAsia="zh-CN" w:bidi="ar-SA"/>
        </w:rPr>
        <w:t>【项目研究目的意义与政策背景、国内外现状及发展趋势分析、项目拟解决的主要问题（重点阐明项目拟解决的关键技术问题和主要任务目标）】</w:t>
      </w:r>
    </w:p>
    <w:p>
      <w:pPr>
        <w:bidi w:val="0"/>
        <w:rPr>
          <w:rFonts w:hint="default" w:ascii="Times New Roman" w:hAnsi="Times New Roman" w:cs="Times New Roman"/>
          <w:lang w:val="en-US" w:eastAsia="zh-CN"/>
        </w:rPr>
      </w:pPr>
    </w:p>
    <w:p>
      <w:pPr>
        <w:pStyle w:val="6"/>
        <w:numPr>
          <w:ilvl w:val="0"/>
          <w:numId w:val="0"/>
        </w:numPr>
        <w:spacing w:after="0" w:line="360" w:lineRule="exact"/>
        <w:jc w:val="left"/>
        <w:rPr>
          <w:rFonts w:hint="default" w:ascii="Times New Roman" w:hAnsi="Times New Roman" w:eastAsia="黑体" w:cs="Times New Roman"/>
          <w:kern w:val="2"/>
          <w:sz w:val="30"/>
          <w:szCs w:val="30"/>
          <w:lang w:val="en-US" w:eastAsia="zh-CN" w:bidi="ar-SA"/>
        </w:rPr>
      </w:pPr>
    </w:p>
    <w:p>
      <w:pPr>
        <w:pStyle w:val="6"/>
        <w:numPr>
          <w:ilvl w:val="0"/>
          <w:numId w:val="0"/>
        </w:numPr>
        <w:spacing w:after="0" w:line="360" w:lineRule="exact"/>
        <w:jc w:val="left"/>
        <w:rPr>
          <w:rFonts w:hint="default" w:ascii="Times New Roman" w:hAnsi="Times New Roman" w:eastAsia="方正黑体_GBK" w:cs="Times New Roman"/>
          <w:kern w:val="2"/>
          <w:sz w:val="32"/>
          <w:szCs w:val="24"/>
          <w:lang w:val="en-US" w:eastAsia="zh-CN" w:bidi="ar-SA"/>
        </w:rPr>
      </w:pPr>
      <w:r>
        <w:rPr>
          <w:rFonts w:hint="default" w:ascii="Times New Roman" w:hAnsi="Times New Roman" w:eastAsia="方正黑体_GBK" w:cs="Times New Roman"/>
          <w:kern w:val="2"/>
          <w:sz w:val="32"/>
          <w:szCs w:val="24"/>
          <w:lang w:val="en-US" w:eastAsia="zh-CN" w:bidi="ar-SA"/>
        </w:rPr>
        <w:t>七、主要研究内容</w:t>
      </w:r>
    </w:p>
    <w:p>
      <w:pPr>
        <w:pStyle w:val="6"/>
        <w:numPr>
          <w:ilvl w:val="0"/>
          <w:numId w:val="0"/>
        </w:numPr>
        <w:spacing w:after="0" w:line="360" w:lineRule="exact"/>
        <w:jc w:val="left"/>
        <w:rPr>
          <w:rFonts w:hint="default" w:ascii="Times New Roman" w:hAnsi="Times New Roman" w:eastAsia="方正仿宋_GBK" w:cs="Times New Roman"/>
          <w:kern w:val="2"/>
          <w:sz w:val="22"/>
          <w:szCs w:val="22"/>
          <w:lang w:val="en-US" w:eastAsia="zh-CN" w:bidi="ar-SA"/>
        </w:rPr>
      </w:pPr>
      <w:r>
        <w:rPr>
          <w:rFonts w:hint="default" w:ascii="Times New Roman" w:hAnsi="Times New Roman" w:eastAsia="方正仿宋_GBK" w:cs="Times New Roman"/>
          <w:kern w:val="2"/>
          <w:sz w:val="22"/>
          <w:szCs w:val="22"/>
          <w:lang w:val="en-US" w:eastAsia="zh-CN" w:bidi="ar-SA"/>
        </w:rPr>
        <w:t>【研究开发内容（阐述研究思路、技术路径和研究方案）、推广应用方案、创新点】</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kern w:val="2"/>
          <w:sz w:val="21"/>
          <w:szCs w:val="21"/>
          <w:lang w:val="en-US" w:eastAsia="zh-CN" w:bidi="ar-SA"/>
        </w:rPr>
      </w:pPr>
    </w:p>
    <w:p>
      <w:pPr>
        <w:bidi w:val="0"/>
        <w:rPr>
          <w:rFonts w:hint="default" w:ascii="Times New Roman" w:hAnsi="Times New Roman" w:cs="Times New Roman"/>
          <w:lang w:val="en-US" w:eastAsia="zh-CN"/>
        </w:rPr>
      </w:pPr>
    </w:p>
    <w:p>
      <w:pPr>
        <w:pStyle w:val="6"/>
        <w:numPr>
          <w:ilvl w:val="0"/>
          <w:numId w:val="0"/>
        </w:numPr>
        <w:spacing w:after="0" w:line="360" w:lineRule="exact"/>
        <w:jc w:val="left"/>
        <w:rPr>
          <w:rFonts w:hint="default" w:ascii="Times New Roman" w:hAnsi="Times New Roman" w:eastAsia="方正黑体_GBK" w:cs="Times New Roman"/>
          <w:kern w:val="2"/>
          <w:sz w:val="32"/>
          <w:szCs w:val="24"/>
          <w:lang w:val="en-US" w:eastAsia="zh-CN" w:bidi="ar-SA"/>
        </w:rPr>
      </w:pPr>
      <w:r>
        <w:rPr>
          <w:rFonts w:hint="default" w:ascii="Times New Roman" w:hAnsi="Times New Roman" w:eastAsia="方正黑体_GBK" w:cs="Times New Roman"/>
          <w:kern w:val="2"/>
          <w:sz w:val="32"/>
          <w:szCs w:val="24"/>
          <w:lang w:val="en-US" w:eastAsia="zh-CN" w:bidi="ar-SA"/>
        </w:rPr>
        <w:t>八、现有工作基础</w:t>
      </w:r>
    </w:p>
    <w:p>
      <w:pPr>
        <w:pStyle w:val="6"/>
        <w:numPr>
          <w:ilvl w:val="0"/>
          <w:numId w:val="0"/>
        </w:numPr>
        <w:spacing w:after="0" w:line="360" w:lineRule="exact"/>
        <w:jc w:val="left"/>
        <w:rPr>
          <w:rFonts w:hint="default" w:ascii="Times New Roman" w:hAnsi="Times New Roman" w:eastAsia="方正仿宋_GBK" w:cs="Times New Roman"/>
          <w:kern w:val="2"/>
          <w:sz w:val="22"/>
          <w:szCs w:val="22"/>
          <w:lang w:val="en-US" w:eastAsia="zh-CN" w:bidi="ar-SA"/>
        </w:rPr>
      </w:pPr>
      <w:r>
        <w:rPr>
          <w:rFonts w:hint="default" w:ascii="Times New Roman" w:hAnsi="Times New Roman" w:eastAsia="方正仿宋_GBK" w:cs="Times New Roman"/>
          <w:kern w:val="2"/>
          <w:sz w:val="22"/>
          <w:szCs w:val="22"/>
          <w:lang w:val="en-US" w:eastAsia="zh-CN" w:bidi="ar-SA"/>
        </w:rPr>
        <w:t>【研发团队基本情况、与项目相关的前期技术研发工作基础、与项目相关的研发平台、成果（专利、奖励等）等情况】</w:t>
      </w:r>
    </w:p>
    <w:p>
      <w:pPr>
        <w:pStyle w:val="6"/>
        <w:bidi w:val="0"/>
        <w:rPr>
          <w:rFonts w:hint="default" w:ascii="Times New Roman" w:hAnsi="Times New Roman" w:cs="Times New Roman"/>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方正黑体_GBK" w:cs="Times New Roman"/>
          <w:kern w:val="2"/>
          <w:sz w:val="32"/>
          <w:szCs w:val="24"/>
          <w:lang w:val="en-US" w:eastAsia="zh-CN" w:bidi="ar-SA"/>
        </w:rPr>
        <w:sectPr>
          <w:pgSz w:w="11907" w:h="16840"/>
          <w:pgMar w:top="1984" w:right="1446" w:bottom="1644" w:left="1446" w:header="851" w:footer="1474" w:gutter="0"/>
          <w:pgNumType w:fmt="decimal"/>
          <w:cols w:space="720" w:num="1"/>
          <w:docGrid w:type="linesAndChars" w:linePitch="579" w:charSpace="-849"/>
        </w:sectPr>
      </w:pPr>
      <w:r>
        <w:rPr>
          <w:rFonts w:hint="default" w:ascii="Times New Roman" w:hAnsi="Times New Roman" w:eastAsia="方正黑体_GBK" w:cs="Times New Roman"/>
          <w:kern w:val="2"/>
          <w:sz w:val="32"/>
          <w:szCs w:val="24"/>
          <w:lang w:val="en-US" w:eastAsia="zh-CN" w:bidi="ar-SA"/>
        </w:rPr>
        <w:t>九、预期经济社会效益分析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方正黑体_GBK" w:cs="Times New Roman"/>
          <w:kern w:val="2"/>
          <w:sz w:val="32"/>
          <w:szCs w:val="24"/>
          <w:lang w:val="en-US" w:eastAsia="zh-CN" w:bidi="ar-SA"/>
        </w:rPr>
      </w:pPr>
      <w:r>
        <w:rPr>
          <w:rFonts w:hint="default" w:ascii="Times New Roman" w:hAnsi="Times New Roman" w:eastAsia="方正黑体_GBK" w:cs="Times New Roman"/>
          <w:kern w:val="2"/>
          <w:sz w:val="32"/>
          <w:szCs w:val="24"/>
          <w:lang w:val="en-US" w:eastAsia="zh-CN" w:bidi="ar-SA"/>
        </w:rPr>
        <w:t>十、科研诚信承诺书</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5" w:hRule="atLeast"/>
          <w:jc w:val="center"/>
        </w:trPr>
        <w:tc>
          <w:tcPr>
            <w:tcW w:w="9379" w:type="dxa"/>
            <w:noWrap w:val="0"/>
            <w:vAlign w:val="top"/>
          </w:tcPr>
          <w:p>
            <w:pPr>
              <w:pStyle w:val="6"/>
              <w:bidi w:val="0"/>
              <w:ind w:firstLine="632" w:firstLineChars="200"/>
              <w:rPr>
                <w:rFonts w:hint="default" w:ascii="Times New Roman" w:hAnsi="Times New Roman" w:cs="Times New Roman"/>
                <w:lang w:val="en-US" w:eastAsia="zh-CN"/>
              </w:rPr>
            </w:pPr>
          </w:p>
          <w:p>
            <w:pPr>
              <w:pStyle w:val="6"/>
              <w:bidi w:val="0"/>
              <w:ind w:firstLine="632" w:firstLineChars="200"/>
              <w:rPr>
                <w:rFonts w:hint="default" w:ascii="Times New Roman" w:hAnsi="Times New Roman" w:cs="Times New Roman"/>
                <w:lang w:val="en-US" w:eastAsia="zh-CN"/>
              </w:rPr>
            </w:pPr>
            <w:r>
              <w:rPr>
                <w:rFonts w:hint="default" w:ascii="Times New Roman" w:hAnsi="Times New Roman" w:cs="Times New Roman"/>
                <w:lang w:val="en-US" w:eastAsia="zh-CN"/>
              </w:rPr>
              <w:t>郑重承诺：在</w:t>
            </w:r>
            <w:r>
              <w:rPr>
                <w:rFonts w:hint="eastAsia" w:cs="Times New Roman"/>
                <w:u w:val="single"/>
                <w:lang w:val="en-US" w:eastAsia="zh-CN"/>
              </w:rPr>
              <w:t xml:space="preserve">                                     </w:t>
            </w:r>
            <w:r>
              <w:rPr>
                <w:rFonts w:hint="default" w:ascii="Times New Roman" w:hAnsi="Times New Roman" w:cs="Times New Roman"/>
                <w:lang w:val="en-US" w:eastAsia="zh-CN"/>
              </w:rPr>
              <w:t>项目申报、评审、实施、结题等过程中,严格遵守重庆市科研项目及财政科研经费相关管理规定，为项目实施提供相应条件,不进行任何干扰评审或可能影响评审公正性的活动，所提供申报资料真实准确，项目组成员身份真实有效，不存在重复申报、编报虚假预算、篡改单位财务数据、侵犯他人知识产权等失信行为。</w:t>
            </w:r>
          </w:p>
          <w:p>
            <w:pPr>
              <w:pStyle w:val="6"/>
              <w:bidi w:val="0"/>
              <w:ind w:firstLine="632" w:firstLineChars="200"/>
              <w:rPr>
                <w:rFonts w:hint="default" w:ascii="Times New Roman" w:hAnsi="Times New Roman" w:cs="Times New Roman"/>
                <w:lang w:val="en-US" w:eastAsia="zh-CN"/>
              </w:rPr>
            </w:pPr>
            <w:r>
              <w:rPr>
                <w:rFonts w:hint="default" w:ascii="Times New Roman" w:hAnsi="Times New Roman" w:cs="Times New Roman"/>
                <w:lang w:val="en-US" w:eastAsia="zh-CN"/>
              </w:rPr>
              <w:t>如有违反，愿意承担科研诚信管理的相应责任。</w:t>
            </w:r>
          </w:p>
          <w:p>
            <w:pPr>
              <w:pStyle w:val="6"/>
              <w:bidi w:val="0"/>
              <w:rPr>
                <w:rFonts w:hint="default" w:ascii="Times New Roman" w:hAnsi="Times New Roman" w:cs="Times New Roman"/>
                <w:lang w:val="en-US" w:eastAsia="zh-CN"/>
              </w:rPr>
            </w:pPr>
          </w:p>
          <w:p>
            <w:pPr>
              <w:pStyle w:val="6"/>
              <w:bidi w:val="0"/>
              <w:ind w:firstLine="632" w:firstLineChars="200"/>
              <w:rPr>
                <w:rFonts w:hint="default" w:ascii="Times New Roman" w:hAnsi="Times New Roman" w:cs="Times New Roman"/>
                <w:lang w:val="en-US" w:eastAsia="zh-CN"/>
              </w:rPr>
            </w:pPr>
            <w:r>
              <w:rPr>
                <w:rFonts w:hint="default" w:ascii="Times New Roman" w:hAnsi="Times New Roman" w:cs="Times New Roman"/>
                <w:lang w:val="en-US" w:eastAsia="zh-CN"/>
              </w:rPr>
              <w:t>项目负责人（签字）：</w:t>
            </w:r>
          </w:p>
          <w:p>
            <w:pPr>
              <w:pStyle w:val="6"/>
              <w:bidi w:val="0"/>
              <w:ind w:firstLine="632" w:firstLineChars="200"/>
              <w:rPr>
                <w:rFonts w:hint="default" w:ascii="Times New Roman" w:hAnsi="Times New Roman" w:cs="Times New Roman"/>
                <w:lang w:val="en-US" w:eastAsia="zh-CN"/>
              </w:rPr>
            </w:pPr>
            <w:r>
              <w:rPr>
                <w:rFonts w:hint="default" w:ascii="Times New Roman" w:hAnsi="Times New Roman" w:cs="Times New Roman"/>
                <w:lang w:val="en-US" w:eastAsia="zh-CN"/>
              </w:rPr>
              <w:t xml:space="preserve">项目依托单位（单位法人签章）： </w:t>
            </w:r>
          </w:p>
          <w:p>
            <w:pPr>
              <w:pStyle w:val="6"/>
              <w:bidi w:val="0"/>
              <w:ind w:firstLine="632" w:firstLineChars="200"/>
              <w:rPr>
                <w:rFonts w:hint="default" w:ascii="Times New Roman" w:hAnsi="Times New Roman" w:cs="Times New Roman"/>
                <w:lang w:val="en-US" w:eastAsia="zh-CN"/>
              </w:rPr>
            </w:pPr>
            <w:r>
              <w:rPr>
                <w:rFonts w:hint="default" w:ascii="Times New Roman" w:hAnsi="Times New Roman" w:cs="Times New Roman"/>
                <w:lang w:val="en-US" w:eastAsia="zh-CN"/>
              </w:rPr>
              <w:t>（单位盖章）：</w:t>
            </w:r>
          </w:p>
          <w:p>
            <w:pPr>
              <w:pStyle w:val="6"/>
              <w:bidi w:val="0"/>
              <w:rPr>
                <w:rFonts w:hint="default" w:ascii="Times New Roman" w:hAnsi="Times New Roman" w:cs="Times New Roman"/>
                <w:lang w:val="en-US" w:eastAsia="zh-CN"/>
              </w:rPr>
            </w:pPr>
          </w:p>
          <w:p>
            <w:pPr>
              <w:pStyle w:val="6"/>
              <w:bidi w:val="0"/>
              <w:ind w:firstLine="6004" w:firstLineChars="1900"/>
              <w:rPr>
                <w:rFonts w:hint="default" w:ascii="Times New Roman" w:hAnsi="Times New Roman" w:cs="Times New Roman"/>
                <w:lang w:val="en-US" w:eastAsia="zh-CN"/>
              </w:rPr>
            </w:pPr>
            <w:r>
              <w:rPr>
                <w:rFonts w:hint="default" w:ascii="Times New Roman" w:hAnsi="Times New Roman" w:cs="Times New Roman"/>
                <w:lang w:val="en-US" w:eastAsia="zh-CN"/>
              </w:rPr>
              <w:t>年    月    日</w:t>
            </w:r>
          </w:p>
          <w:p>
            <w:pPr>
              <w:spacing w:line="560" w:lineRule="exact"/>
              <w:jc w:val="both"/>
              <w:rPr>
                <w:rFonts w:hint="default" w:ascii="Times New Roman" w:hAnsi="Times New Roman" w:eastAsia="仿宋_GB2312" w:cs="Times New Roman"/>
                <w:spacing w:val="4"/>
                <w:sz w:val="24"/>
              </w:rPr>
            </w:pPr>
            <w:r>
              <w:rPr>
                <w:rFonts w:hint="default" w:ascii="Times New Roman" w:hAnsi="Times New Roman" w:eastAsia="仿宋_GB2312" w:cs="Times New Roman"/>
                <w:spacing w:val="4"/>
                <w:sz w:val="24"/>
              </w:rPr>
              <w:t xml:space="preserve">                                 </w:t>
            </w:r>
          </w:p>
          <w:p>
            <w:pPr>
              <w:spacing w:line="560" w:lineRule="exact"/>
              <w:jc w:val="both"/>
              <w:rPr>
                <w:rFonts w:hint="default" w:ascii="Times New Roman" w:hAnsi="Times New Roman" w:eastAsia="仿宋_GB2312" w:cs="Times New Roman"/>
                <w:sz w:val="28"/>
              </w:rPr>
            </w:pPr>
            <w:r>
              <w:rPr>
                <w:rFonts w:hint="default" w:ascii="Times New Roman" w:hAnsi="Times New Roman" w:eastAsia="仿宋_GB2312" w:cs="Times New Roman"/>
                <w:spacing w:val="4"/>
                <w:sz w:val="24"/>
              </w:rPr>
              <w:t xml:space="preserve">  </w:t>
            </w:r>
          </w:p>
        </w:tc>
      </w:tr>
    </w:tbl>
    <w:p>
      <w:pPr>
        <w:pStyle w:val="2"/>
        <w:rPr>
          <w:rFonts w:hint="default"/>
        </w:rPr>
      </w:pPr>
    </w:p>
    <w:p>
      <w:pPr>
        <w:pStyle w:val="2"/>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20" w:lineRule="exact"/>
        <w:textAlignment w:val="auto"/>
        <w:rPr>
          <w:rFonts w:hint="eastAsia" w:ascii="Times New Roman" w:hAnsi="Times New Roman" w:eastAsia="方正黑体_GBK" w:cs="Times New Roman"/>
          <w:kern w:val="2"/>
          <w:sz w:val="32"/>
          <w:szCs w:val="24"/>
          <w:lang w:val="en-US" w:eastAsia="zh-CN" w:bidi="ar-SA"/>
        </w:rPr>
        <w:sectPr>
          <w:pgSz w:w="11907" w:h="16840"/>
          <w:pgMar w:top="1984" w:right="1446" w:bottom="1644" w:left="1446" w:header="851" w:footer="1474" w:gutter="0"/>
          <w:pgNumType w:fmt="decimal"/>
          <w:cols w:space="720" w:num="1"/>
          <w:docGrid w:type="linesAndChars" w:linePitch="579" w:charSpace="-849"/>
        </w:sect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方正黑体_GBK" w:cs="Times New Roman"/>
          <w:kern w:val="2"/>
          <w:sz w:val="32"/>
          <w:szCs w:val="24"/>
          <w:lang w:val="en-US" w:eastAsia="zh-CN" w:bidi="ar-SA"/>
        </w:rPr>
      </w:pPr>
      <w:r>
        <w:rPr>
          <w:rFonts w:hint="eastAsia" w:ascii="Times New Roman" w:hAnsi="Times New Roman" w:eastAsia="方正黑体_GBK" w:cs="Times New Roman"/>
          <w:kern w:val="2"/>
          <w:sz w:val="32"/>
          <w:szCs w:val="24"/>
          <w:lang w:val="en-US" w:eastAsia="zh-CN" w:bidi="ar-SA"/>
        </w:rPr>
        <w:t>十一、</w:t>
      </w:r>
      <w:r>
        <w:rPr>
          <w:rFonts w:hint="default" w:ascii="Times New Roman" w:hAnsi="Times New Roman" w:eastAsia="方正黑体_GBK" w:cs="Times New Roman"/>
          <w:kern w:val="2"/>
          <w:sz w:val="32"/>
          <w:szCs w:val="24"/>
          <w:lang w:val="en-US" w:eastAsia="zh-CN" w:bidi="ar-SA"/>
        </w:rPr>
        <w:t>专家论证（由评审单位填写）</w:t>
      </w:r>
    </w:p>
    <w:tbl>
      <w:tblPr>
        <w:tblStyle w:val="17"/>
        <w:tblpPr w:leftFromText="180" w:rightFromText="180" w:vertAnchor="text" w:horzAnchor="page" w:tblpX="1521" w:tblpY="334"/>
        <w:tblOverlap w:val="never"/>
        <w:tblW w:w="139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53"/>
        <w:gridCol w:w="4263"/>
        <w:gridCol w:w="1900"/>
        <w:gridCol w:w="1889"/>
        <w:gridCol w:w="1501"/>
        <w:gridCol w:w="1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r>
              <w:rPr>
                <w:rFonts w:hint="default" w:ascii="Times New Roman" w:hAnsi="Times New Roman" w:cs="Times New Roman"/>
                <w:sz w:val="24"/>
              </w:rPr>
              <w:t>专家组</w:t>
            </w:r>
          </w:p>
        </w:tc>
        <w:tc>
          <w:tcPr>
            <w:tcW w:w="125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r>
              <w:rPr>
                <w:rFonts w:hint="default" w:ascii="Times New Roman" w:hAnsi="Times New Roman" w:cs="Times New Roman"/>
                <w:sz w:val="24"/>
              </w:rPr>
              <w:t>姓名</w:t>
            </w:r>
          </w:p>
        </w:tc>
        <w:tc>
          <w:tcPr>
            <w:tcW w:w="42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r>
              <w:rPr>
                <w:rFonts w:hint="default" w:ascii="Times New Roman" w:hAnsi="Times New Roman" w:cs="Times New Roman"/>
                <w:sz w:val="24"/>
              </w:rPr>
              <w:t>所在单位</w:t>
            </w:r>
          </w:p>
        </w:tc>
        <w:tc>
          <w:tcPr>
            <w:tcW w:w="1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r>
              <w:rPr>
                <w:rFonts w:hint="default" w:ascii="Times New Roman" w:hAnsi="Times New Roman" w:cs="Times New Roman"/>
                <w:sz w:val="24"/>
              </w:rPr>
              <w:t>职 称/职 务</w:t>
            </w:r>
          </w:p>
        </w:tc>
        <w:tc>
          <w:tcPr>
            <w:tcW w:w="188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r>
              <w:rPr>
                <w:rFonts w:hint="default" w:ascii="Times New Roman" w:hAnsi="Times New Roman" w:cs="Times New Roman"/>
                <w:sz w:val="24"/>
              </w:rPr>
              <w:t>专业方向</w:t>
            </w:r>
          </w:p>
        </w:tc>
        <w:tc>
          <w:tcPr>
            <w:tcW w:w="150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hint="default" w:ascii="Times New Roman" w:hAnsi="Times New Roman" w:cs="Times New Roman"/>
                <w:sz w:val="24"/>
              </w:rPr>
            </w:pPr>
            <w:r>
              <w:rPr>
                <w:rFonts w:hint="default" w:ascii="Times New Roman" w:hAnsi="Times New Roman" w:cs="Times New Roman"/>
                <w:sz w:val="24"/>
              </w:rPr>
              <w:t>联系电话</w:t>
            </w:r>
          </w:p>
        </w:tc>
        <w:tc>
          <w:tcPr>
            <w:tcW w:w="188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4"/>
              </w:rPr>
            </w:pPr>
            <w:r>
              <w:rPr>
                <w:rFonts w:hint="default" w:ascii="Times New Roman" w:hAnsi="Times New Roman" w:cs="Times New Roman"/>
                <w:sz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default" w:ascii="Times New Roman" w:hAnsi="Times New Roman" w:cs="Times New Roman"/>
                <w:sz w:val="24"/>
              </w:rPr>
            </w:pPr>
            <w:r>
              <w:rPr>
                <w:rFonts w:hint="default" w:ascii="Times New Roman" w:hAnsi="Times New Roman" w:cs="Times New Roman"/>
                <w:sz w:val="24"/>
              </w:rPr>
              <w:t>组长</w:t>
            </w:r>
          </w:p>
        </w:tc>
        <w:tc>
          <w:tcPr>
            <w:tcW w:w="1253"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default" w:ascii="Times New Roman" w:hAnsi="Times New Roman" w:cs="Times New Roman"/>
                <w:sz w:val="24"/>
              </w:rPr>
            </w:pPr>
            <w:r>
              <w:rPr>
                <w:rFonts w:hint="default" w:ascii="Times New Roman" w:hAnsi="Times New Roman" w:cs="Times New Roman"/>
                <w:sz w:val="24"/>
              </w:rPr>
              <w:t xml:space="preserve"> </w:t>
            </w:r>
          </w:p>
        </w:tc>
        <w:tc>
          <w:tcPr>
            <w:tcW w:w="4263"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380" w:lineRule="exact"/>
              <w:jc w:val="center"/>
              <w:rPr>
                <w:rFonts w:hint="default" w:ascii="Times New Roman" w:hAnsi="Times New Roman" w:cs="Times New Roman"/>
                <w:sz w:val="24"/>
              </w:rPr>
            </w:pPr>
          </w:p>
        </w:tc>
        <w:tc>
          <w:tcPr>
            <w:tcW w:w="190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380" w:lineRule="exact"/>
              <w:jc w:val="center"/>
              <w:rPr>
                <w:rFonts w:hint="default" w:ascii="Times New Roman" w:hAnsi="Times New Roman" w:cs="Times New Roman"/>
                <w:sz w:val="24"/>
              </w:rPr>
            </w:pPr>
          </w:p>
        </w:tc>
        <w:tc>
          <w:tcPr>
            <w:tcW w:w="1889"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380" w:lineRule="exact"/>
              <w:jc w:val="center"/>
              <w:rPr>
                <w:rFonts w:hint="default" w:ascii="Times New Roman" w:hAnsi="Times New Roman" w:cs="Times New Roman"/>
                <w:sz w:val="24"/>
              </w:rPr>
            </w:pPr>
          </w:p>
        </w:tc>
        <w:tc>
          <w:tcPr>
            <w:tcW w:w="150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380" w:lineRule="exact"/>
              <w:jc w:val="center"/>
              <w:rPr>
                <w:rFonts w:hint="default" w:ascii="Times New Roman" w:hAnsi="Times New Roman" w:cs="Times New Roman"/>
                <w:sz w:val="24"/>
              </w:rPr>
            </w:pPr>
          </w:p>
        </w:tc>
        <w:tc>
          <w:tcPr>
            <w:tcW w:w="1889"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default" w:ascii="Times New Roman" w:hAnsi="Times New Roman" w:eastAsia="楷体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default" w:ascii="Times New Roman" w:hAnsi="Times New Roman" w:cs="Times New Roman"/>
                <w:sz w:val="24"/>
              </w:rPr>
            </w:pPr>
            <w:r>
              <w:rPr>
                <w:rFonts w:hint="default" w:ascii="Times New Roman" w:hAnsi="Times New Roman" w:cs="Times New Roman"/>
                <w:sz w:val="24"/>
              </w:rPr>
              <w:t>成员</w:t>
            </w:r>
          </w:p>
        </w:tc>
        <w:tc>
          <w:tcPr>
            <w:tcW w:w="1253"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default" w:ascii="Times New Roman" w:hAnsi="Times New Roman" w:cs="Times New Roman"/>
                <w:sz w:val="24"/>
              </w:rPr>
            </w:pPr>
          </w:p>
        </w:tc>
        <w:tc>
          <w:tcPr>
            <w:tcW w:w="4263"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380" w:lineRule="exact"/>
              <w:jc w:val="center"/>
              <w:rPr>
                <w:rFonts w:hint="default" w:ascii="Times New Roman" w:hAnsi="Times New Roman" w:cs="Times New Roman"/>
                <w:sz w:val="24"/>
              </w:rPr>
            </w:pPr>
          </w:p>
        </w:tc>
        <w:tc>
          <w:tcPr>
            <w:tcW w:w="190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380" w:lineRule="exact"/>
              <w:jc w:val="center"/>
              <w:rPr>
                <w:rFonts w:hint="default" w:ascii="Times New Roman" w:hAnsi="Times New Roman" w:cs="Times New Roman"/>
                <w:sz w:val="24"/>
              </w:rPr>
            </w:pPr>
          </w:p>
        </w:tc>
        <w:tc>
          <w:tcPr>
            <w:tcW w:w="1889"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380" w:lineRule="exact"/>
              <w:jc w:val="center"/>
              <w:rPr>
                <w:rFonts w:hint="default" w:ascii="Times New Roman" w:hAnsi="Times New Roman" w:cs="Times New Roman"/>
                <w:sz w:val="24"/>
              </w:rPr>
            </w:pPr>
          </w:p>
        </w:tc>
        <w:tc>
          <w:tcPr>
            <w:tcW w:w="150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380" w:lineRule="exact"/>
              <w:jc w:val="center"/>
              <w:rPr>
                <w:rFonts w:hint="default" w:ascii="Times New Roman" w:hAnsi="Times New Roman" w:cs="Times New Roman"/>
                <w:sz w:val="24"/>
              </w:rPr>
            </w:pPr>
          </w:p>
        </w:tc>
        <w:tc>
          <w:tcPr>
            <w:tcW w:w="1889"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default" w:ascii="Times New Roman" w:hAnsi="Times New Roman" w:cs="Times New Roman"/>
                <w:sz w:val="24"/>
              </w:rPr>
            </w:pPr>
            <w:r>
              <w:rPr>
                <w:rFonts w:hint="default" w:ascii="Times New Roman" w:hAnsi="Times New Roman" w:cs="Times New Roman"/>
                <w:sz w:val="24"/>
              </w:rPr>
              <w:t>成员</w:t>
            </w:r>
          </w:p>
        </w:tc>
        <w:tc>
          <w:tcPr>
            <w:tcW w:w="1253"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default" w:ascii="Times New Roman" w:hAnsi="Times New Roman" w:eastAsia="楷体_GB2312" w:cs="Times New Roman"/>
                <w:sz w:val="28"/>
                <w:szCs w:val="28"/>
              </w:rPr>
            </w:pPr>
          </w:p>
        </w:tc>
        <w:tc>
          <w:tcPr>
            <w:tcW w:w="4263"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380" w:lineRule="exact"/>
              <w:jc w:val="center"/>
              <w:rPr>
                <w:rFonts w:hint="default" w:ascii="Times New Roman" w:hAnsi="Times New Roman" w:eastAsia="楷体_GB2312" w:cs="Times New Roman"/>
                <w:sz w:val="28"/>
                <w:szCs w:val="28"/>
              </w:rPr>
            </w:pPr>
          </w:p>
        </w:tc>
        <w:tc>
          <w:tcPr>
            <w:tcW w:w="190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380" w:lineRule="exact"/>
              <w:jc w:val="center"/>
              <w:rPr>
                <w:rFonts w:hint="default" w:ascii="Times New Roman" w:hAnsi="Times New Roman" w:eastAsia="楷体_GB2312" w:cs="Times New Roman"/>
                <w:sz w:val="28"/>
                <w:szCs w:val="28"/>
              </w:rPr>
            </w:pPr>
          </w:p>
        </w:tc>
        <w:tc>
          <w:tcPr>
            <w:tcW w:w="1889"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380" w:lineRule="exact"/>
              <w:jc w:val="center"/>
              <w:rPr>
                <w:rFonts w:hint="default" w:ascii="Times New Roman" w:hAnsi="Times New Roman" w:eastAsia="楷体_GB2312" w:cs="Times New Roman"/>
                <w:sz w:val="28"/>
                <w:szCs w:val="28"/>
              </w:rPr>
            </w:pPr>
          </w:p>
        </w:tc>
        <w:tc>
          <w:tcPr>
            <w:tcW w:w="150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380" w:lineRule="exact"/>
              <w:jc w:val="center"/>
              <w:rPr>
                <w:rFonts w:hint="default" w:ascii="Times New Roman" w:hAnsi="Times New Roman" w:eastAsia="楷体_GB2312" w:cs="Times New Roman"/>
                <w:sz w:val="28"/>
                <w:szCs w:val="28"/>
              </w:rPr>
            </w:pPr>
          </w:p>
        </w:tc>
        <w:tc>
          <w:tcPr>
            <w:tcW w:w="1889"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default" w:ascii="Times New Roman" w:hAnsi="Times New Roman" w:eastAsia="楷体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4" w:hRule="atLeast"/>
        </w:trPr>
        <w:tc>
          <w:tcPr>
            <w:tcW w:w="13937" w:type="dxa"/>
            <w:gridSpan w:val="7"/>
            <w:tcBorders>
              <w:top w:val="single" w:color="auto" w:sz="4" w:space="0"/>
              <w:left w:val="single" w:color="auto" w:sz="4" w:space="0"/>
              <w:bottom w:val="single" w:color="auto" w:sz="4" w:space="0"/>
              <w:right w:val="single" w:color="auto" w:sz="4" w:space="0"/>
            </w:tcBorders>
            <w:noWrap w:val="0"/>
            <w:vAlign w:val="center"/>
          </w:tcPr>
          <w:p>
            <w:pPr>
              <w:spacing w:line="380" w:lineRule="exact"/>
              <w:jc w:val="both"/>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kern w:val="2"/>
                <w:sz w:val="28"/>
                <w:szCs w:val="28"/>
              </w:rPr>
              <w:t>论证意见</w:t>
            </w:r>
            <w:r>
              <w:rPr>
                <w:rFonts w:hint="default" w:ascii="Times New Roman" w:hAnsi="Times New Roman" w:eastAsia="仿宋_GB2312" w:cs="Times New Roman"/>
                <w:kern w:val="2"/>
                <w:sz w:val="28"/>
                <w:szCs w:val="28"/>
                <w:lang w:eastAsia="zh-CN"/>
              </w:rPr>
              <w:t>：</w:t>
            </w:r>
          </w:p>
          <w:p>
            <w:pPr>
              <w:spacing w:line="380" w:lineRule="exact"/>
              <w:jc w:val="center"/>
              <w:rPr>
                <w:rFonts w:hint="default" w:ascii="Times New Roman" w:hAnsi="Times New Roman" w:eastAsia="楷体_GB2312" w:cs="Times New Roman"/>
                <w:sz w:val="28"/>
                <w:szCs w:val="28"/>
              </w:rPr>
            </w:pPr>
          </w:p>
          <w:p>
            <w:pPr>
              <w:spacing w:line="380" w:lineRule="exact"/>
              <w:jc w:val="center"/>
              <w:rPr>
                <w:rFonts w:hint="default" w:ascii="Times New Roman" w:hAnsi="Times New Roman" w:eastAsia="楷体_GB2312" w:cs="Times New Roman"/>
                <w:sz w:val="28"/>
                <w:szCs w:val="28"/>
              </w:rPr>
            </w:pPr>
          </w:p>
          <w:p>
            <w:pPr>
              <w:spacing w:line="380" w:lineRule="exact"/>
              <w:jc w:val="center"/>
              <w:rPr>
                <w:rFonts w:hint="default" w:ascii="Times New Roman" w:hAnsi="Times New Roman" w:eastAsia="楷体_GB2312" w:cs="Times New Roman"/>
                <w:sz w:val="28"/>
                <w:szCs w:val="28"/>
              </w:rPr>
            </w:pPr>
          </w:p>
          <w:p>
            <w:pPr>
              <w:spacing w:line="380" w:lineRule="exact"/>
              <w:jc w:val="center"/>
              <w:rPr>
                <w:rFonts w:hint="default" w:ascii="Times New Roman" w:hAnsi="Times New Roman" w:eastAsia="楷体_GB2312" w:cs="Times New Roman"/>
                <w:sz w:val="28"/>
                <w:szCs w:val="28"/>
              </w:rPr>
            </w:pPr>
          </w:p>
          <w:p>
            <w:pPr>
              <w:spacing w:line="380" w:lineRule="exact"/>
              <w:jc w:val="center"/>
              <w:rPr>
                <w:rFonts w:hint="default" w:ascii="Times New Roman" w:hAnsi="Times New Roman" w:eastAsia="楷体_GB2312" w:cs="Times New Roman"/>
                <w:sz w:val="28"/>
                <w:szCs w:val="28"/>
              </w:rPr>
            </w:pPr>
          </w:p>
          <w:p>
            <w:pPr>
              <w:spacing w:line="380" w:lineRule="exact"/>
              <w:jc w:val="center"/>
              <w:rPr>
                <w:rFonts w:hint="default" w:ascii="Times New Roman" w:hAnsi="Times New Roman" w:eastAsia="楷体_GB2312" w:cs="Times New Roman"/>
                <w:sz w:val="28"/>
                <w:szCs w:val="28"/>
              </w:rPr>
            </w:pPr>
          </w:p>
          <w:p>
            <w:pPr>
              <w:spacing w:line="240" w:lineRule="auto"/>
              <w:jc w:val="both"/>
              <w:rPr>
                <w:rFonts w:hint="default" w:ascii="Times New Roman" w:hAnsi="Times New Roman" w:eastAsia="楷体_GB2312" w:cs="Times New Roman"/>
                <w:sz w:val="28"/>
                <w:szCs w:val="28"/>
              </w:rPr>
            </w:pPr>
          </w:p>
          <w:p>
            <w:pPr>
              <w:pStyle w:val="12"/>
              <w:spacing w:line="240" w:lineRule="auto"/>
              <w:ind w:firstLine="10764" w:firstLineChars="390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 xml:space="preserve">组长：  </w:t>
            </w:r>
            <w:r>
              <w:rPr>
                <w:rFonts w:hint="eastAsia" w:ascii="Times New Roman" w:hAnsi="Times New Roman" w:eastAsia="仿宋_GB2312" w:cs="Times New Roman"/>
                <w:kern w:val="2"/>
                <w:sz w:val="28"/>
                <w:szCs w:val="28"/>
                <w:lang w:val="en-US" w:eastAsia="zh-CN"/>
              </w:rPr>
              <w:t xml:space="preserve">  </w:t>
            </w:r>
            <w:r>
              <w:rPr>
                <w:rFonts w:hint="default" w:ascii="Times New Roman" w:hAnsi="Times New Roman" w:eastAsia="仿宋_GB2312" w:cs="Times New Roman"/>
                <w:kern w:val="2"/>
                <w:sz w:val="28"/>
                <w:szCs w:val="28"/>
              </w:rPr>
              <w:t xml:space="preserve"> （签名）</w:t>
            </w:r>
          </w:p>
          <w:p>
            <w:pPr>
              <w:spacing w:line="240" w:lineRule="auto"/>
              <w:jc w:val="center"/>
              <w:rPr>
                <w:rFonts w:hint="default" w:ascii="Times New Roman" w:hAnsi="Times New Roman" w:eastAsia="楷体_GB2312" w:cs="Times New Roman"/>
                <w:sz w:val="28"/>
                <w:szCs w:val="28"/>
              </w:rPr>
            </w:pPr>
            <w:r>
              <w:rPr>
                <w:rFonts w:hint="default" w:ascii="Times New Roman" w:hAnsi="Times New Roman" w:eastAsia="仿宋_GB2312" w:cs="Times New Roman"/>
                <w:kern w:val="2"/>
                <w:sz w:val="28"/>
                <w:szCs w:val="28"/>
                <w:lang w:val="en-US" w:eastAsia="zh-CN"/>
              </w:rPr>
              <w:t xml:space="preserve">                                                                         </w:t>
            </w:r>
            <w:r>
              <w:rPr>
                <w:rFonts w:hint="default" w:ascii="Times New Roman" w:hAnsi="Times New Roman" w:eastAsia="仿宋_GB2312" w:cs="Times New Roman"/>
                <w:kern w:val="2"/>
                <w:sz w:val="28"/>
                <w:szCs w:val="28"/>
              </w:rPr>
              <w:t>年  月  日</w:t>
            </w:r>
          </w:p>
        </w:tc>
      </w:tr>
    </w:tbl>
    <w:p>
      <w:pPr>
        <w:shd w:val="clear"/>
        <w:spacing w:afterLines="50" w:line="600" w:lineRule="exact"/>
        <w:jc w:val="left"/>
        <w:rPr>
          <w:rFonts w:hint="default" w:ascii="Times New Roman" w:hAnsi="Times New Roman" w:eastAsia="黑体" w:cs="Times New Roman"/>
          <w:bCs/>
          <w:sz w:val="52"/>
          <w:szCs w:val="52"/>
        </w:rPr>
      </w:pPr>
    </w:p>
    <w:p>
      <w:pPr>
        <w:pStyle w:val="16"/>
        <w:ind w:left="0" w:leftChars="0" w:firstLine="0" w:firstLineChars="0"/>
        <w:rPr>
          <w:rFonts w:hint="default" w:ascii="Times New Roman" w:hAnsi="Times New Roman" w:cs="Times New Roman"/>
          <w:lang w:val="en" w:eastAsia="zh-CN"/>
        </w:rPr>
        <w:sectPr>
          <w:pgSz w:w="16840" w:h="11907" w:orient="landscape"/>
          <w:pgMar w:top="1446" w:right="1984" w:bottom="1446" w:left="1644" w:header="851" w:footer="1474" w:gutter="0"/>
          <w:pgNumType w:fmt="decimal"/>
          <w:cols w:space="720" w:num="1"/>
          <w:docGrid w:type="linesAndChars" w:linePitch="579" w:charSpace="-849"/>
        </w:sectPr>
      </w:pPr>
    </w:p>
    <w:p>
      <w:pPr>
        <w:bidi w:val="0"/>
        <w:rPr>
          <w:rFonts w:hint="default"/>
          <w:lang w:val="en" w:eastAsia="zh-CN"/>
        </w:rPr>
      </w:pPr>
    </w:p>
    <w:p>
      <w:pPr>
        <w:bidi w:val="0"/>
        <w:rPr>
          <w:rFonts w:hint="default"/>
          <w:lang w:val="en" w:eastAsia="zh-CN"/>
        </w:rPr>
      </w:pPr>
    </w:p>
    <w:p>
      <w:pPr>
        <w:bidi w:val="0"/>
        <w:rPr>
          <w:rFonts w:hint="default"/>
          <w:lang w:val="en" w:eastAsia="zh-CN"/>
        </w:rPr>
      </w:pPr>
    </w:p>
    <w:p>
      <w:pPr>
        <w:bidi w:val="0"/>
        <w:rPr>
          <w:rFonts w:hint="default"/>
          <w:lang w:val="en" w:eastAsia="zh-CN"/>
        </w:rPr>
      </w:pPr>
    </w:p>
    <w:p>
      <w:pPr>
        <w:bidi w:val="0"/>
        <w:rPr>
          <w:rFonts w:hint="default"/>
          <w:lang w:val="en" w:eastAsia="zh-CN"/>
        </w:rPr>
      </w:pPr>
    </w:p>
    <w:p>
      <w:pPr>
        <w:bidi w:val="0"/>
        <w:rPr>
          <w:rFonts w:hint="default"/>
          <w:lang w:val="en" w:eastAsia="zh-CN"/>
        </w:rPr>
      </w:pPr>
    </w:p>
    <w:p>
      <w:pPr>
        <w:bidi w:val="0"/>
        <w:rPr>
          <w:rFonts w:hint="default"/>
          <w:lang w:val="en" w:eastAsia="zh-CN"/>
        </w:rPr>
      </w:pPr>
    </w:p>
    <w:p>
      <w:pPr>
        <w:bidi w:val="0"/>
        <w:rPr>
          <w:rFonts w:hint="default"/>
          <w:lang w:val="en" w:eastAsia="zh-CN"/>
        </w:rPr>
      </w:pPr>
    </w:p>
    <w:p>
      <w:pPr>
        <w:bidi w:val="0"/>
        <w:rPr>
          <w:rFonts w:hint="default"/>
          <w:lang w:val="en" w:eastAsia="zh-CN"/>
        </w:rPr>
      </w:pPr>
    </w:p>
    <w:p>
      <w:pPr>
        <w:bidi w:val="0"/>
        <w:rPr>
          <w:rFonts w:hint="default"/>
          <w:lang w:val="en" w:eastAsia="zh-CN"/>
        </w:rPr>
      </w:pPr>
    </w:p>
    <w:p>
      <w:pPr>
        <w:bidi w:val="0"/>
        <w:rPr>
          <w:rFonts w:hint="default"/>
          <w:lang w:val="en" w:eastAsia="zh-CN"/>
        </w:rPr>
      </w:pPr>
    </w:p>
    <w:p>
      <w:pPr>
        <w:bidi w:val="0"/>
        <w:rPr>
          <w:rFonts w:hint="default"/>
          <w:lang w:val="en" w:eastAsia="zh-CN"/>
        </w:rPr>
      </w:pPr>
    </w:p>
    <w:p>
      <w:pPr>
        <w:bidi w:val="0"/>
        <w:rPr>
          <w:rFonts w:hint="default"/>
          <w:lang w:val="en" w:eastAsia="zh-CN"/>
        </w:rPr>
      </w:pPr>
    </w:p>
    <w:p>
      <w:pPr>
        <w:bidi w:val="0"/>
        <w:rPr>
          <w:rFonts w:hint="default"/>
          <w:lang w:val="en" w:eastAsia="zh-CN"/>
        </w:rPr>
      </w:pPr>
    </w:p>
    <w:p>
      <w:pPr>
        <w:pStyle w:val="3"/>
        <w:rPr>
          <w:rFonts w:hint="default"/>
          <w:lang w:val="en" w:eastAsia="zh-CN"/>
        </w:rPr>
      </w:pPr>
    </w:p>
    <w:p>
      <w:pPr>
        <w:rPr>
          <w:rFonts w:hint="default"/>
          <w:lang w:val="en" w:eastAsia="zh-CN"/>
        </w:rPr>
      </w:pPr>
    </w:p>
    <w:p>
      <w:pPr>
        <w:pStyle w:val="2"/>
        <w:rPr>
          <w:rFonts w:hint="default"/>
          <w:lang w:val="en" w:eastAsia="zh-CN"/>
        </w:rPr>
      </w:pPr>
    </w:p>
    <w:p>
      <w:pPr>
        <w:pStyle w:val="2"/>
        <w:rPr>
          <w:rFonts w:hint="default"/>
          <w:lang w:val="en" w:eastAsia="zh-CN"/>
        </w:rPr>
      </w:pPr>
    </w:p>
    <w:p>
      <w:pPr>
        <w:pStyle w:val="2"/>
        <w:rPr>
          <w:rFonts w:hint="default"/>
          <w:lang w:val="en" w:eastAsia="zh-CN"/>
        </w:rPr>
      </w:pPr>
    </w:p>
    <w:p>
      <w:pPr>
        <w:pStyle w:val="2"/>
        <w:rPr>
          <w:rFonts w:hint="default"/>
          <w:lang w:val="en" w:eastAsia="zh-CN"/>
        </w:rPr>
      </w:pPr>
    </w:p>
    <w:p>
      <w:pPr>
        <w:pStyle w:val="2"/>
        <w:rPr>
          <w:rFonts w:hint="default"/>
          <w:lang w:val="en" w:eastAsia="zh-CN"/>
        </w:rPr>
      </w:pPr>
      <w:r>
        <w:rPr>
          <w:rFonts w:hint="default"/>
          <w:lang w:val="en" w:eastAsia="zh-CN"/>
        </w:rPr>
        <w:br w:type="textWrapping"/>
      </w:r>
    </w:p>
    <w:p>
      <w:pPr>
        <w:pStyle w:val="2"/>
        <w:rPr>
          <w:rFonts w:hint="default"/>
          <w:lang w:val="en" w:eastAsia="zh-CN"/>
        </w:rPr>
      </w:pPr>
    </w:p>
    <w:p>
      <w:pPr>
        <w:pStyle w:val="2"/>
        <w:rPr>
          <w:rFonts w:hint="default"/>
          <w:lang w:val="en" w:eastAsia="zh-CN"/>
        </w:rPr>
      </w:pPr>
    </w:p>
    <w:p>
      <w:pPr>
        <w:pStyle w:val="2"/>
        <w:rPr>
          <w:rFonts w:hint="default"/>
          <w:lang w:val="en" w:eastAsia="zh-CN"/>
        </w:rPr>
      </w:pPr>
    </w:p>
    <w:p>
      <w:pPr>
        <w:pStyle w:val="2"/>
        <w:rPr>
          <w:rFonts w:hint="default"/>
          <w:lang w:val="en" w:eastAsia="zh-CN"/>
        </w:rPr>
      </w:pPr>
    </w:p>
    <w:p>
      <w:pPr>
        <w:pStyle w:val="2"/>
        <w:rPr>
          <w:rFonts w:hint="default"/>
          <w:lang w:val="en" w:eastAsia="zh-CN"/>
        </w:rPr>
      </w:pPr>
    </w:p>
    <w:p>
      <w:pPr>
        <w:pStyle w:val="2"/>
        <w:rPr>
          <w:rFonts w:hint="default"/>
          <w:lang w:val="en" w:eastAsia="zh-CN"/>
        </w:rPr>
      </w:pPr>
    </w:p>
    <w:p>
      <w:pPr>
        <w:pStyle w:val="2"/>
        <w:rPr>
          <w:rFonts w:hint="default"/>
          <w:lang w:val="en" w:eastAsia="zh-CN"/>
        </w:rPr>
      </w:pPr>
    </w:p>
    <w:p>
      <w:pPr>
        <w:pStyle w:val="2"/>
        <w:rPr>
          <w:rFonts w:hint="default"/>
          <w:lang w:val="en" w:eastAsia="zh-CN"/>
        </w:rPr>
      </w:pPr>
    </w:p>
    <w:p>
      <w:pPr>
        <w:pStyle w:val="2"/>
        <w:rPr>
          <w:rFonts w:hint="default"/>
          <w:lang w:val="en" w:eastAsia="zh-CN"/>
        </w:rPr>
      </w:pPr>
    </w:p>
    <w:p>
      <w:pPr>
        <w:pStyle w:val="2"/>
        <w:rPr>
          <w:rFonts w:hint="default"/>
          <w:lang w:val="en" w:eastAsia="zh-CN"/>
        </w:rPr>
      </w:pPr>
    </w:p>
    <w:p>
      <w:pPr>
        <w:pStyle w:val="2"/>
        <w:rPr>
          <w:rFonts w:hint="default"/>
          <w:lang w:val="en" w:eastAsia="zh-CN"/>
        </w:rPr>
      </w:pPr>
    </w:p>
    <w:p>
      <w:pPr>
        <w:pStyle w:val="2"/>
        <w:rPr>
          <w:rFonts w:hint="default"/>
          <w:lang w:val="en" w:eastAsia="zh-CN"/>
        </w:rPr>
      </w:pPr>
    </w:p>
    <w:p>
      <w:pPr>
        <w:pStyle w:val="2"/>
        <w:rPr>
          <w:rFonts w:hint="default"/>
          <w:lang w:val="en" w:eastAsia="zh-CN"/>
        </w:rPr>
      </w:pPr>
    </w:p>
    <w:p>
      <w:pPr>
        <w:pStyle w:val="2"/>
        <w:rPr>
          <w:rFonts w:hint="default"/>
          <w:lang w:val="en" w:eastAsia="zh-CN"/>
        </w:rPr>
      </w:pPr>
    </w:p>
    <w:p>
      <w:pPr>
        <w:pStyle w:val="2"/>
        <w:rPr>
          <w:rFonts w:hint="default"/>
          <w:lang w:val="en" w:eastAsia="zh-CN"/>
        </w:rPr>
      </w:pPr>
    </w:p>
    <w:p>
      <w:pPr>
        <w:pStyle w:val="2"/>
        <w:rPr>
          <w:rFonts w:hint="default"/>
          <w:lang w:val="en" w:eastAsia="zh-CN"/>
        </w:rPr>
      </w:pPr>
    </w:p>
    <w:p>
      <w:pPr>
        <w:pStyle w:val="2"/>
        <w:rPr>
          <w:rFonts w:hint="default"/>
          <w:lang w:val="en" w:eastAsia="zh-CN"/>
        </w:rPr>
      </w:pPr>
    </w:p>
    <w:p>
      <w:pPr>
        <w:pStyle w:val="2"/>
        <w:rPr>
          <w:rFonts w:hint="default"/>
          <w:lang w:val="en" w:eastAsia="zh-CN"/>
        </w:rPr>
      </w:pPr>
    </w:p>
    <w:p>
      <w:pPr>
        <w:pStyle w:val="2"/>
        <w:rPr>
          <w:rFonts w:hint="default"/>
          <w:lang w:val="en" w:eastAsia="zh-CN"/>
        </w:rPr>
      </w:pPr>
    </w:p>
    <w:p>
      <w:pPr>
        <w:pStyle w:val="2"/>
        <w:rPr>
          <w:rFonts w:hint="default"/>
          <w:lang w:val="en" w:eastAsia="zh-CN"/>
        </w:rPr>
      </w:pPr>
    </w:p>
    <w:p>
      <w:pPr>
        <w:pStyle w:val="2"/>
        <w:rPr>
          <w:rFonts w:hint="default"/>
          <w:lang w:val="en" w:eastAsia="zh-CN"/>
        </w:rPr>
      </w:pP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200" w:lineRule="exact"/>
        <w:textAlignment w:val="auto"/>
        <w:rPr>
          <w:rFonts w:hint="default" w:ascii="Times New Roman" w:hAnsi="Times New Roman" w:cs="Times New Roman"/>
        </w:rPr>
      </w:pPr>
    </w:p>
    <w:p>
      <w:pPr>
        <w:keepNext w:val="0"/>
        <w:keepLines w:val="0"/>
        <w:widowControl w:val="0"/>
        <w:suppressLineNumbers w:val="0"/>
        <w:autoSpaceDE w:val="0"/>
        <w:autoSpaceDN w:val="0"/>
        <w:adjustRightInd w:val="0"/>
        <w:snapToGrid w:val="0"/>
        <w:spacing w:before="0" w:beforeAutospacing="0" w:after="0" w:afterAutospacing="0" w:line="560" w:lineRule="exact"/>
        <w:ind w:left="0" w:right="0" w:firstLine="316" w:firstLineChars="100"/>
        <w:jc w:val="both"/>
        <w:rPr>
          <w:rFonts w:hint="default" w:ascii="Times New Roman" w:hAnsi="Times New Roman" w:cs="Times New Roman"/>
          <w:lang w:val="en" w:eastAsia="zh-CN"/>
        </w:rPr>
      </w:pPr>
      <w:r>
        <w:rPr>
          <w:rFonts w:hint="default" w:ascii="Times New Roman" w:hAnsi="Times New Roman" w:eastAsia="仿宋_GB2312" w:cs="Times New Roman"/>
          <w:snapToGrid w:val="0"/>
          <w:kern w:val="2"/>
          <w:sz w:val="32"/>
          <w:szCs w:val="24"/>
          <w:lang w:val="en-US" w:eastAsia="zh-CN" w:bidi="ar"/>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354965</wp:posOffset>
                </wp:positionV>
                <wp:extent cx="5600700"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56007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7.95pt;height:0.05pt;width:441pt;z-index:251660288;mso-width-relative:page;mso-height-relative:page;" filled="f" stroked="t" coordsize="21600,21600" o:gfxdata="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yjmpb9QAAAAGAQAADwAAAAAAAAAB&#10;ACAAAAAiAAAAZHJzL2Rvd25yZXYueG1sUEsBAhQAFAAAAAgAh07iQP+miG7bAQAAmAMAAA4AAAAA&#10;AAAAAQAgAAAAIwEAAGRycy9lMm9Eb2MueG1sUEsFBgAAAAAGAAYAWQEAAHAFAAAAAA==&#10;">
                <v:fill on="f" focussize="0,0"/>
                <v:stroke color="#000000" joinstyle="round"/>
                <v:imagedata o:title=""/>
                <o:lock v:ext="edit" aspectratio="f"/>
              </v:line>
            </w:pict>
          </mc:Fallback>
        </mc:AlternateContent>
      </w:r>
      <w:r>
        <w:rPr>
          <w:rFonts w:hint="default" w:ascii="Times New Roman" w:hAnsi="Times New Roman" w:eastAsia="仿宋_GB2312" w:cs="Times New Roman"/>
          <w:snapToGrid w:val="0"/>
          <w:kern w:val="2"/>
          <w:sz w:val="32"/>
          <w:szCs w:val="24"/>
          <w:lang w:val="en-US" w:eastAsia="zh-CN" w:bidi="ar"/>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27940</wp:posOffset>
                </wp:positionV>
                <wp:extent cx="5594985"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59498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2pt;height:0.05pt;width:440.55pt;z-index:251659264;mso-width-relative:page;mso-height-relative:page;" filled="f" stroked="t" coordsize="21600,21600" o:gfxdata="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OM9HyHSAAAABAEAAA8AAAAAAAAAAQAg&#10;AAAAIgAAAGRycy9kb3ducmV2LnhtbFBLAQIUABQAAAAIAIdO4kDWf/6+2wEAAJgDAAAOAAAAAAAA&#10;AAEAIAAAACEBAABkcnMvZTJvRG9jLnhtbFBLBQYAAAAABgAGAFkBAABuBQAAAAA=&#10;">
                <v:fill on="f" focussize="0,0"/>
                <v:stroke color="#000000" joinstyle="round"/>
                <v:imagedata o:title=""/>
                <o:lock v:ext="edit" aspectratio="f"/>
              </v:line>
            </w:pict>
          </mc:Fallback>
        </mc:AlternateContent>
      </w:r>
      <w:r>
        <w:rPr>
          <w:rFonts w:hint="default" w:ascii="Times New Roman" w:hAnsi="Times New Roman" w:eastAsia="方正仿宋_GBK" w:cs="Times New Roman"/>
          <w:kern w:val="2"/>
          <w:sz w:val="28"/>
          <w:szCs w:val="28"/>
          <w:lang w:val="en-US" w:eastAsia="zh-CN" w:bidi="ar"/>
        </w:rPr>
        <w:t xml:space="preserve">重庆市南川区科学技术局办公室          </w:t>
      </w:r>
      <w:r>
        <w:rPr>
          <w:rFonts w:hint="eastAsia" w:ascii="Times New Roman" w:hAnsi="Times New Roman" w:cs="Times New Roman"/>
          <w:kern w:val="2"/>
          <w:sz w:val="28"/>
          <w:szCs w:val="28"/>
          <w:lang w:val="en-US" w:eastAsia="zh-CN" w:bidi="ar"/>
        </w:rPr>
        <w:t xml:space="preserve">  </w:t>
      </w:r>
      <w:r>
        <w:rPr>
          <w:rFonts w:hint="default" w:ascii="Times New Roman" w:hAnsi="Times New Roman" w:eastAsia="方正仿宋_GBK" w:cs="Times New Roman"/>
          <w:kern w:val="2"/>
          <w:sz w:val="28"/>
          <w:szCs w:val="28"/>
          <w:lang w:val="en-US" w:eastAsia="zh-CN" w:bidi="ar"/>
        </w:rPr>
        <w:t xml:space="preserve"> 202</w:t>
      </w:r>
      <w:r>
        <w:rPr>
          <w:rFonts w:hint="eastAsia" w:ascii="Times New Roman" w:hAnsi="Times New Roman" w:cs="Times New Roman"/>
          <w:kern w:val="2"/>
          <w:sz w:val="28"/>
          <w:szCs w:val="28"/>
          <w:lang w:val="en-US" w:eastAsia="zh-CN" w:bidi="ar"/>
        </w:rPr>
        <w:t>6</w:t>
      </w:r>
      <w:r>
        <w:rPr>
          <w:rFonts w:hint="default" w:ascii="Times New Roman" w:hAnsi="Times New Roman" w:eastAsia="方正仿宋_GBK" w:cs="Times New Roman"/>
          <w:kern w:val="2"/>
          <w:sz w:val="28"/>
          <w:szCs w:val="28"/>
          <w:lang w:val="en-US" w:eastAsia="zh-CN" w:bidi="ar"/>
        </w:rPr>
        <w:t>年</w:t>
      </w:r>
      <w:r>
        <w:rPr>
          <w:rFonts w:hint="eastAsia" w:ascii="Times New Roman" w:hAnsi="Times New Roman" w:cs="Times New Roman"/>
          <w:kern w:val="2"/>
          <w:sz w:val="28"/>
          <w:szCs w:val="28"/>
          <w:lang w:val="en-US" w:eastAsia="zh-CN" w:bidi="ar"/>
        </w:rPr>
        <w:t>5</w:t>
      </w:r>
      <w:r>
        <w:rPr>
          <w:rFonts w:hint="default" w:ascii="Times New Roman" w:hAnsi="Times New Roman" w:eastAsia="方正仿宋_GBK" w:cs="Times New Roman"/>
          <w:kern w:val="2"/>
          <w:sz w:val="28"/>
          <w:szCs w:val="28"/>
          <w:lang w:val="en-US" w:eastAsia="zh-CN" w:bidi="ar"/>
        </w:rPr>
        <w:t>月</w:t>
      </w:r>
      <w:r>
        <w:rPr>
          <w:rFonts w:hint="eastAsia" w:ascii="Times New Roman" w:hAnsi="Times New Roman" w:cs="Times New Roman"/>
          <w:kern w:val="2"/>
          <w:sz w:val="28"/>
          <w:szCs w:val="28"/>
          <w:lang w:val="en-US" w:eastAsia="zh-CN" w:bidi="ar"/>
        </w:rPr>
        <w:t>25</w:t>
      </w:r>
      <w:r>
        <w:rPr>
          <w:rFonts w:hint="default" w:ascii="Times New Roman" w:hAnsi="Times New Roman" w:eastAsia="方正仿宋_GBK" w:cs="Times New Roman"/>
          <w:kern w:val="2"/>
          <w:sz w:val="28"/>
          <w:szCs w:val="28"/>
          <w:lang w:val="en-US" w:eastAsia="zh-CN" w:bidi="ar"/>
        </w:rPr>
        <w:t>日印发</w:t>
      </w:r>
    </w:p>
    <w:sectPr>
      <w:pgSz w:w="11907" w:h="16840"/>
      <w:pgMar w:top="1984" w:right="1446" w:bottom="1644" w:left="1446" w:header="851" w:footer="1474" w:gutter="0"/>
      <w:pgNumType w:fmt="decimal"/>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0" w:lineRule="atLeast"/>
      <w:jc w:val="center"/>
      <w:rPr>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14</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v:fill on="f" focussize="0,0"/>
              <v:stroke on="f" weight="0.5pt"/>
              <v:imagedata o:title=""/>
              <o:lock v:ext="edit" aspectratio="f"/>
              <v:textbox inset="0mm,0mm,0mm,0mm" style="mso-fit-shape-to-text:t;">
                <w:txbxContent>
                  <w:p>
                    <w:pPr>
                      <w:pStyle w:val="9"/>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14</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0" w:lineRule="atLeast"/>
      <w:jc w:val="center"/>
      <w:rPr>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方正仿宋_GBK"/>
                              <w:lang w:eastAsia="zh-CN"/>
                            </w:rPr>
                          </w:pPr>
                          <w:r>
                            <w:rPr>
                              <w:rFonts w:hint="eastAsia"/>
                              <w:lang w:eastAsia="zh-CN"/>
                            </w:rPr>
                            <w:t>—</w:t>
                          </w: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9"/>
                      <w:rPr>
                        <w:rFonts w:hint="eastAsia" w:eastAsia="方正仿宋_GBK"/>
                        <w:lang w:eastAsia="zh-CN"/>
                      </w:rPr>
                    </w:pPr>
                    <w:r>
                      <w:rPr>
                        <w:rFonts w:hint="eastAsia"/>
                        <w:lang w:eastAsia="zh-CN"/>
                      </w:rPr>
                      <w:t>—</w:t>
                    </w: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0" w:lineRule="atLeast"/>
      <w:jc w:val="center"/>
      <w:rPr>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9"/>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07E736"/>
    <w:multiLevelType w:val="singleLevel"/>
    <w:tmpl w:val="2007E736"/>
    <w:lvl w:ilvl="0" w:tentative="0">
      <w:start w:val="1"/>
      <w:numFmt w:val="chineseCounting"/>
      <w:suff w:val="nothing"/>
      <w:lvlText w:val="%1、"/>
      <w:lvlJc w:val="left"/>
      <w:rPr>
        <w:rFonts w:hint="eastAsia"/>
      </w:rPr>
    </w:lvl>
  </w:abstractNum>
  <w:abstractNum w:abstractNumId="1">
    <w:nsid w:val="4084EC1D"/>
    <w:multiLevelType w:val="singleLevel"/>
    <w:tmpl w:val="4084EC1D"/>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HorizontalSpacing w:val="161"/>
  <w:drawingGridVerticalSpacing w:val="300"/>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CC4434"/>
    <w:rsid w:val="01076A2A"/>
    <w:rsid w:val="01170594"/>
    <w:rsid w:val="011A5183"/>
    <w:rsid w:val="014B66B3"/>
    <w:rsid w:val="017333C1"/>
    <w:rsid w:val="01A15998"/>
    <w:rsid w:val="028E1283"/>
    <w:rsid w:val="034C6CED"/>
    <w:rsid w:val="03AD089C"/>
    <w:rsid w:val="04B64B49"/>
    <w:rsid w:val="052077BA"/>
    <w:rsid w:val="054B6FDE"/>
    <w:rsid w:val="05561B59"/>
    <w:rsid w:val="057A227E"/>
    <w:rsid w:val="06484B58"/>
    <w:rsid w:val="065B3154"/>
    <w:rsid w:val="06B579D7"/>
    <w:rsid w:val="06DC7AD9"/>
    <w:rsid w:val="06E420F8"/>
    <w:rsid w:val="07FE12B0"/>
    <w:rsid w:val="083B562E"/>
    <w:rsid w:val="08C444AE"/>
    <w:rsid w:val="08F83F0A"/>
    <w:rsid w:val="09157EC7"/>
    <w:rsid w:val="093435F1"/>
    <w:rsid w:val="0B201F18"/>
    <w:rsid w:val="0B60393D"/>
    <w:rsid w:val="0B90055A"/>
    <w:rsid w:val="0B954F3E"/>
    <w:rsid w:val="0BFF0439"/>
    <w:rsid w:val="0D716A80"/>
    <w:rsid w:val="0DE51066"/>
    <w:rsid w:val="0F590E4F"/>
    <w:rsid w:val="0F77366A"/>
    <w:rsid w:val="100E33E6"/>
    <w:rsid w:val="10B02E50"/>
    <w:rsid w:val="1171638B"/>
    <w:rsid w:val="118659E8"/>
    <w:rsid w:val="11931D6D"/>
    <w:rsid w:val="12142EBF"/>
    <w:rsid w:val="127A2076"/>
    <w:rsid w:val="12AC42E0"/>
    <w:rsid w:val="12C539BD"/>
    <w:rsid w:val="13CE41B5"/>
    <w:rsid w:val="1416715E"/>
    <w:rsid w:val="141B640C"/>
    <w:rsid w:val="14800ADA"/>
    <w:rsid w:val="14862DA1"/>
    <w:rsid w:val="14BF508C"/>
    <w:rsid w:val="17164856"/>
    <w:rsid w:val="174F22A6"/>
    <w:rsid w:val="175F1696"/>
    <w:rsid w:val="17670416"/>
    <w:rsid w:val="178D03E4"/>
    <w:rsid w:val="182D77A3"/>
    <w:rsid w:val="18A60180"/>
    <w:rsid w:val="18CB602B"/>
    <w:rsid w:val="194B2F9A"/>
    <w:rsid w:val="1A0730A8"/>
    <w:rsid w:val="1BBFE2A7"/>
    <w:rsid w:val="1BDF5F89"/>
    <w:rsid w:val="1C1927A8"/>
    <w:rsid w:val="1C5776F0"/>
    <w:rsid w:val="1CD362B0"/>
    <w:rsid w:val="1D83190A"/>
    <w:rsid w:val="1DB20119"/>
    <w:rsid w:val="1E993091"/>
    <w:rsid w:val="1EAA17BD"/>
    <w:rsid w:val="1EC71C57"/>
    <w:rsid w:val="1EFC77B6"/>
    <w:rsid w:val="1F4F3E72"/>
    <w:rsid w:val="1F6E01E4"/>
    <w:rsid w:val="206154D4"/>
    <w:rsid w:val="20867E78"/>
    <w:rsid w:val="21E375E7"/>
    <w:rsid w:val="22713093"/>
    <w:rsid w:val="231924A7"/>
    <w:rsid w:val="2505173F"/>
    <w:rsid w:val="259D93FC"/>
    <w:rsid w:val="25B81F89"/>
    <w:rsid w:val="25BC1BF0"/>
    <w:rsid w:val="268A3C40"/>
    <w:rsid w:val="26F11682"/>
    <w:rsid w:val="26FA19C1"/>
    <w:rsid w:val="2739792C"/>
    <w:rsid w:val="27860F19"/>
    <w:rsid w:val="27DB42E4"/>
    <w:rsid w:val="27EF2D9B"/>
    <w:rsid w:val="286E338C"/>
    <w:rsid w:val="28E835E8"/>
    <w:rsid w:val="2B333B08"/>
    <w:rsid w:val="2BE014C9"/>
    <w:rsid w:val="2C5D27BC"/>
    <w:rsid w:val="2CB16C48"/>
    <w:rsid w:val="2CEB4978"/>
    <w:rsid w:val="2D541B3F"/>
    <w:rsid w:val="2D8C43D4"/>
    <w:rsid w:val="2E7F183C"/>
    <w:rsid w:val="2F101CA8"/>
    <w:rsid w:val="2FA44546"/>
    <w:rsid w:val="2FB42028"/>
    <w:rsid w:val="2FDBDF56"/>
    <w:rsid w:val="2FF9B923"/>
    <w:rsid w:val="302F3C9B"/>
    <w:rsid w:val="30CC4434"/>
    <w:rsid w:val="30ED5D07"/>
    <w:rsid w:val="316C4AFF"/>
    <w:rsid w:val="31760159"/>
    <w:rsid w:val="31F630A8"/>
    <w:rsid w:val="32257189"/>
    <w:rsid w:val="322D0EA4"/>
    <w:rsid w:val="32E63482"/>
    <w:rsid w:val="32FF15EA"/>
    <w:rsid w:val="33643C03"/>
    <w:rsid w:val="3373364C"/>
    <w:rsid w:val="34C95FB0"/>
    <w:rsid w:val="35785E06"/>
    <w:rsid w:val="35A6218D"/>
    <w:rsid w:val="36663CA5"/>
    <w:rsid w:val="37602D62"/>
    <w:rsid w:val="37CF3940"/>
    <w:rsid w:val="37FFCDE5"/>
    <w:rsid w:val="38A47EA8"/>
    <w:rsid w:val="391C1126"/>
    <w:rsid w:val="39496890"/>
    <w:rsid w:val="39CD3956"/>
    <w:rsid w:val="39CF6203"/>
    <w:rsid w:val="3A2E413E"/>
    <w:rsid w:val="3A473B51"/>
    <w:rsid w:val="3A602344"/>
    <w:rsid w:val="3AD06B8D"/>
    <w:rsid w:val="3AD5297B"/>
    <w:rsid w:val="3B502D6D"/>
    <w:rsid w:val="3B92AA39"/>
    <w:rsid w:val="3BD66D84"/>
    <w:rsid w:val="3C4C4AD3"/>
    <w:rsid w:val="3C9D5630"/>
    <w:rsid w:val="3CA76375"/>
    <w:rsid w:val="3CAA262E"/>
    <w:rsid w:val="3CC35EC2"/>
    <w:rsid w:val="3D763649"/>
    <w:rsid w:val="3D845A36"/>
    <w:rsid w:val="3E2D1DB1"/>
    <w:rsid w:val="3E551B96"/>
    <w:rsid w:val="3E7A0D3E"/>
    <w:rsid w:val="3EDFF46A"/>
    <w:rsid w:val="3EEE146C"/>
    <w:rsid w:val="3F170219"/>
    <w:rsid w:val="3F5362EE"/>
    <w:rsid w:val="3F6C13E2"/>
    <w:rsid w:val="3F9E7DF1"/>
    <w:rsid w:val="3FBFC9CA"/>
    <w:rsid w:val="3FE475AD"/>
    <w:rsid w:val="40AD74C4"/>
    <w:rsid w:val="418E406C"/>
    <w:rsid w:val="41A41DAA"/>
    <w:rsid w:val="42817D75"/>
    <w:rsid w:val="433248C6"/>
    <w:rsid w:val="43444256"/>
    <w:rsid w:val="43541359"/>
    <w:rsid w:val="44D26D4D"/>
    <w:rsid w:val="452F33C0"/>
    <w:rsid w:val="45AF43B3"/>
    <w:rsid w:val="4676414C"/>
    <w:rsid w:val="467F50D6"/>
    <w:rsid w:val="46AF6FAD"/>
    <w:rsid w:val="47032685"/>
    <w:rsid w:val="471948D2"/>
    <w:rsid w:val="4768137B"/>
    <w:rsid w:val="477F1376"/>
    <w:rsid w:val="47ED5DBA"/>
    <w:rsid w:val="48393422"/>
    <w:rsid w:val="485251CF"/>
    <w:rsid w:val="486776B2"/>
    <w:rsid w:val="48F76D4B"/>
    <w:rsid w:val="49243C68"/>
    <w:rsid w:val="49984664"/>
    <w:rsid w:val="4A157487"/>
    <w:rsid w:val="4A70659A"/>
    <w:rsid w:val="4A793856"/>
    <w:rsid w:val="4A9923C0"/>
    <w:rsid w:val="4B622418"/>
    <w:rsid w:val="4B646D40"/>
    <w:rsid w:val="4B8A4803"/>
    <w:rsid w:val="4BE43390"/>
    <w:rsid w:val="4C7A05D9"/>
    <w:rsid w:val="4DBD1219"/>
    <w:rsid w:val="4DFB6842"/>
    <w:rsid w:val="4E5F46AB"/>
    <w:rsid w:val="4E936B56"/>
    <w:rsid w:val="4EF26ACA"/>
    <w:rsid w:val="4EFCA9AE"/>
    <w:rsid w:val="50876463"/>
    <w:rsid w:val="524D4C7B"/>
    <w:rsid w:val="52B00CF5"/>
    <w:rsid w:val="52E250F2"/>
    <w:rsid w:val="536D03B5"/>
    <w:rsid w:val="539FEA27"/>
    <w:rsid w:val="53CBB247"/>
    <w:rsid w:val="53CD2C1C"/>
    <w:rsid w:val="540D765B"/>
    <w:rsid w:val="541961DF"/>
    <w:rsid w:val="54594EFD"/>
    <w:rsid w:val="55271B86"/>
    <w:rsid w:val="55353019"/>
    <w:rsid w:val="553A349B"/>
    <w:rsid w:val="556C7AB1"/>
    <w:rsid w:val="55AF2377"/>
    <w:rsid w:val="55EB784C"/>
    <w:rsid w:val="55ED2719"/>
    <w:rsid w:val="56A21640"/>
    <w:rsid w:val="56DD0909"/>
    <w:rsid w:val="585421DD"/>
    <w:rsid w:val="586A2617"/>
    <w:rsid w:val="58E85E70"/>
    <w:rsid w:val="59176833"/>
    <w:rsid w:val="595129C3"/>
    <w:rsid w:val="59C956FF"/>
    <w:rsid w:val="5AB83289"/>
    <w:rsid w:val="5B6175EB"/>
    <w:rsid w:val="5B7C17FD"/>
    <w:rsid w:val="5BAB229E"/>
    <w:rsid w:val="5BC644B8"/>
    <w:rsid w:val="5BCE5183"/>
    <w:rsid w:val="5D4D4811"/>
    <w:rsid w:val="5D6708E4"/>
    <w:rsid w:val="5D6C660F"/>
    <w:rsid w:val="5D99983C"/>
    <w:rsid w:val="5DB57E95"/>
    <w:rsid w:val="5DF7281C"/>
    <w:rsid w:val="5DFA7E3D"/>
    <w:rsid w:val="5E212CB4"/>
    <w:rsid w:val="5E63530D"/>
    <w:rsid w:val="5E80205F"/>
    <w:rsid w:val="5FD00D73"/>
    <w:rsid w:val="5FF05337"/>
    <w:rsid w:val="608C2B48"/>
    <w:rsid w:val="61926281"/>
    <w:rsid w:val="61A642E2"/>
    <w:rsid w:val="62B62D9A"/>
    <w:rsid w:val="63234139"/>
    <w:rsid w:val="634F68F6"/>
    <w:rsid w:val="63991230"/>
    <w:rsid w:val="640C1432"/>
    <w:rsid w:val="64B30A7E"/>
    <w:rsid w:val="656D5C3C"/>
    <w:rsid w:val="656E552B"/>
    <w:rsid w:val="65743AFC"/>
    <w:rsid w:val="65EC1B5C"/>
    <w:rsid w:val="663D6C94"/>
    <w:rsid w:val="66BC1D8A"/>
    <w:rsid w:val="671F5C74"/>
    <w:rsid w:val="67530385"/>
    <w:rsid w:val="67923BA7"/>
    <w:rsid w:val="67C90583"/>
    <w:rsid w:val="67D92BE6"/>
    <w:rsid w:val="67DF2EF1"/>
    <w:rsid w:val="687E6466"/>
    <w:rsid w:val="68970A6B"/>
    <w:rsid w:val="69176B60"/>
    <w:rsid w:val="69D1597C"/>
    <w:rsid w:val="6A132CD8"/>
    <w:rsid w:val="6A784EE7"/>
    <w:rsid w:val="6AA91C13"/>
    <w:rsid w:val="6B154360"/>
    <w:rsid w:val="6BF072AB"/>
    <w:rsid w:val="6BF749B2"/>
    <w:rsid w:val="6C0C5508"/>
    <w:rsid w:val="6C1C307A"/>
    <w:rsid w:val="6C1F9C57"/>
    <w:rsid w:val="6C6E182A"/>
    <w:rsid w:val="6D352121"/>
    <w:rsid w:val="6D713D04"/>
    <w:rsid w:val="6E0C53B6"/>
    <w:rsid w:val="6EB45479"/>
    <w:rsid w:val="6EBB70B4"/>
    <w:rsid w:val="6EC350DB"/>
    <w:rsid w:val="6F7F901B"/>
    <w:rsid w:val="6FA62C56"/>
    <w:rsid w:val="6FFDD128"/>
    <w:rsid w:val="70AD7ABA"/>
    <w:rsid w:val="70C363E8"/>
    <w:rsid w:val="719C4D6C"/>
    <w:rsid w:val="719F6570"/>
    <w:rsid w:val="71E132CF"/>
    <w:rsid w:val="71E16EBB"/>
    <w:rsid w:val="71EE58DE"/>
    <w:rsid w:val="72B462FE"/>
    <w:rsid w:val="73040E24"/>
    <w:rsid w:val="733E2DA0"/>
    <w:rsid w:val="7349469E"/>
    <w:rsid w:val="73B2995E"/>
    <w:rsid w:val="73F2036C"/>
    <w:rsid w:val="7427485D"/>
    <w:rsid w:val="7472394E"/>
    <w:rsid w:val="749B23F0"/>
    <w:rsid w:val="74FDB602"/>
    <w:rsid w:val="751F0B70"/>
    <w:rsid w:val="756B3720"/>
    <w:rsid w:val="75E81279"/>
    <w:rsid w:val="75FD3449"/>
    <w:rsid w:val="767C2FFE"/>
    <w:rsid w:val="767E0A14"/>
    <w:rsid w:val="768D5633"/>
    <w:rsid w:val="76CB106C"/>
    <w:rsid w:val="76DE2FF4"/>
    <w:rsid w:val="777A09EF"/>
    <w:rsid w:val="77BB8C65"/>
    <w:rsid w:val="77E95FA0"/>
    <w:rsid w:val="78C0695B"/>
    <w:rsid w:val="78E45274"/>
    <w:rsid w:val="78EC7052"/>
    <w:rsid w:val="793646C1"/>
    <w:rsid w:val="7A231D39"/>
    <w:rsid w:val="7AEF09C8"/>
    <w:rsid w:val="7AF701A0"/>
    <w:rsid w:val="7AFB1762"/>
    <w:rsid w:val="7AFF8260"/>
    <w:rsid w:val="7B20461D"/>
    <w:rsid w:val="7BBF2171"/>
    <w:rsid w:val="7BDF77E4"/>
    <w:rsid w:val="7C601060"/>
    <w:rsid w:val="7D0F128F"/>
    <w:rsid w:val="7D5C3683"/>
    <w:rsid w:val="7D5D7109"/>
    <w:rsid w:val="7D701A92"/>
    <w:rsid w:val="7DBD5BA0"/>
    <w:rsid w:val="7DC36D20"/>
    <w:rsid w:val="7DD14CC2"/>
    <w:rsid w:val="7DD76DDE"/>
    <w:rsid w:val="7EBD6440"/>
    <w:rsid w:val="7EFBC299"/>
    <w:rsid w:val="7EFC3459"/>
    <w:rsid w:val="7F0A3721"/>
    <w:rsid w:val="7F334908"/>
    <w:rsid w:val="7FBBD362"/>
    <w:rsid w:val="7FD60C3B"/>
    <w:rsid w:val="7FE7108D"/>
    <w:rsid w:val="7FFD59EA"/>
    <w:rsid w:val="8CDEC712"/>
    <w:rsid w:val="8FBE7A59"/>
    <w:rsid w:val="AB9E76DB"/>
    <w:rsid w:val="ABFF25B9"/>
    <w:rsid w:val="ACF3AD0A"/>
    <w:rsid w:val="AEDD1A06"/>
    <w:rsid w:val="B3FB5908"/>
    <w:rsid w:val="B735E38C"/>
    <w:rsid w:val="B9FFF5C1"/>
    <w:rsid w:val="BBFF51F7"/>
    <w:rsid w:val="BDDE196C"/>
    <w:rsid w:val="BFBC132D"/>
    <w:rsid w:val="BFE7F387"/>
    <w:rsid w:val="CEFF7F3A"/>
    <w:rsid w:val="CFFF9A94"/>
    <w:rsid w:val="D97F6093"/>
    <w:rsid w:val="DCEF3AC8"/>
    <w:rsid w:val="DD5B7CB3"/>
    <w:rsid w:val="DD9F3E93"/>
    <w:rsid w:val="DDF3F2C6"/>
    <w:rsid w:val="DE52759E"/>
    <w:rsid w:val="DFCB7574"/>
    <w:rsid w:val="E3AEB99E"/>
    <w:rsid w:val="E3FFC226"/>
    <w:rsid w:val="EDE7119B"/>
    <w:rsid w:val="EF3AEB66"/>
    <w:rsid w:val="F4771666"/>
    <w:rsid w:val="F5F5E2B9"/>
    <w:rsid w:val="F7BF1D75"/>
    <w:rsid w:val="F7DD0AF8"/>
    <w:rsid w:val="F7DD94AC"/>
    <w:rsid w:val="F866FD39"/>
    <w:rsid w:val="FAFDAEE3"/>
    <w:rsid w:val="FB079218"/>
    <w:rsid w:val="FBFB1FFC"/>
    <w:rsid w:val="FBFF5BDD"/>
    <w:rsid w:val="FDDFCEF0"/>
    <w:rsid w:val="FECF4EF1"/>
    <w:rsid w:val="FF56CF39"/>
    <w:rsid w:val="FF775354"/>
    <w:rsid w:val="FFE97BD6"/>
    <w:rsid w:val="FFF9ACFE"/>
    <w:rsid w:val="FFFAD39C"/>
    <w:rsid w:val="FFFB56F8"/>
    <w:rsid w:val="FFFE40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方正仿宋_GBK" w:asciiTheme="minorHAnsi" w:hAnsiTheme="minorHAnsi" w:cstheme="minorBidi"/>
      <w:kern w:val="2"/>
      <w:sz w:val="32"/>
      <w:szCs w:val="22"/>
      <w:lang w:val="en-US" w:eastAsia="zh-CN" w:bidi="ar-SA"/>
    </w:rPr>
  </w:style>
  <w:style w:type="paragraph" w:styleId="3">
    <w:name w:val="heading 1"/>
    <w:basedOn w:val="1"/>
    <w:next w:val="1"/>
    <w:link w:val="34"/>
    <w:qFormat/>
    <w:uiPriority w:val="0"/>
    <w:pPr>
      <w:spacing w:before="100" w:beforeAutospacing="1" w:after="100" w:afterAutospacing="1"/>
      <w:jc w:val="left"/>
      <w:outlineLvl w:val="0"/>
    </w:pPr>
    <w:rPr>
      <w:rFonts w:hint="eastAsia" w:ascii="宋体" w:hAnsi="宋体" w:eastAsia="宋体" w:cs="宋体"/>
      <w:kern w:val="44"/>
      <w:sz w:val="48"/>
      <w:szCs w:val="48"/>
      <w:lang w:val="en-US" w:eastAsia="zh-CN" w:bidi="ar"/>
    </w:rPr>
  </w:style>
  <w:style w:type="paragraph" w:styleId="4">
    <w:name w:val="heading 2"/>
    <w:basedOn w:val="1"/>
    <w:next w:val="1"/>
    <w:link w:val="32"/>
    <w:semiHidden/>
    <w:unhideWhenUsed/>
    <w:qFormat/>
    <w:uiPriority w:val="0"/>
    <w:pPr>
      <w:keepNext/>
      <w:keepLines/>
      <w:spacing w:beforeLines="0" w:beforeAutospacing="0" w:afterLines="0" w:afterAutospacing="0" w:line="240" w:lineRule="auto"/>
      <w:ind w:left="640" w:leftChars="200"/>
      <w:outlineLvl w:val="1"/>
    </w:pPr>
    <w:rPr>
      <w:rFonts w:ascii="Arial" w:hAnsi="Arial" w:eastAsia="方正黑体_GBK" w:cs="Times New Roman"/>
      <w:szCs w:val="24"/>
    </w:rPr>
  </w:style>
  <w:style w:type="paragraph" w:styleId="5">
    <w:name w:val="heading 3"/>
    <w:basedOn w:val="1"/>
    <w:next w:val="1"/>
    <w:link w:val="33"/>
    <w:semiHidden/>
    <w:unhideWhenUsed/>
    <w:qFormat/>
    <w:uiPriority w:val="0"/>
    <w:pPr>
      <w:keepNext/>
      <w:keepLines/>
      <w:spacing w:beforeLines="0" w:beforeAutospacing="0" w:afterLines="0" w:afterAutospacing="0" w:line="240" w:lineRule="auto"/>
      <w:outlineLvl w:val="2"/>
    </w:pPr>
    <w:rPr>
      <w:rFonts w:ascii="Calibri" w:hAnsi="Calibri" w:eastAsia="方正楷体_GBK" w:cs="Times New Roman"/>
      <w:szCs w:val="24"/>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customStyle="1" w:styleId="2">
    <w:name w:val="正文文本 21"/>
    <w:basedOn w:val="1"/>
    <w:qFormat/>
    <w:uiPriority w:val="0"/>
    <w:pPr>
      <w:snapToGrid w:val="0"/>
      <w:spacing w:line="540" w:lineRule="exact"/>
    </w:pPr>
    <w:rPr>
      <w:rFonts w:ascii="Calibri" w:hAnsi="Calibri" w:eastAsia="方正仿宋_GBK"/>
      <w:color w:val="000000"/>
      <w:sz w:val="21"/>
    </w:rPr>
  </w:style>
  <w:style w:type="paragraph" w:styleId="6">
    <w:name w:val="Body Text"/>
    <w:basedOn w:val="1"/>
    <w:next w:val="7"/>
    <w:qFormat/>
    <w:uiPriority w:val="0"/>
    <w:pPr>
      <w:ind w:left="120"/>
    </w:pPr>
    <w:rPr>
      <w:rFonts w:ascii="宋体" w:cs="宋体"/>
      <w:szCs w:val="21"/>
    </w:rPr>
  </w:style>
  <w:style w:type="paragraph" w:styleId="7">
    <w:name w:val="index 7"/>
    <w:basedOn w:val="1"/>
    <w:next w:val="1"/>
    <w:qFormat/>
    <w:uiPriority w:val="0"/>
    <w:pPr>
      <w:ind w:left="2520"/>
    </w:pPr>
  </w:style>
  <w:style w:type="paragraph" w:styleId="8">
    <w:name w:val="Body Text Indent"/>
    <w:basedOn w:val="1"/>
    <w:qFormat/>
    <w:uiPriority w:val="0"/>
    <w:pPr>
      <w:spacing w:line="560" w:lineRule="exact"/>
      <w:ind w:firstLine="640" w:firstLineChars="200"/>
    </w:pPr>
    <w:rPr>
      <w:rFonts w:eastAsia="仿宋_GB2312"/>
      <w:kern w:val="0"/>
      <w:sz w:val="32"/>
    </w:rPr>
  </w:style>
  <w:style w:type="paragraph" w:styleId="9">
    <w:name w:val="footer"/>
    <w:basedOn w:val="1"/>
    <w:next w:val="10"/>
    <w:qFormat/>
    <w:uiPriority w:val="0"/>
    <w:pPr>
      <w:tabs>
        <w:tab w:val="center" w:pos="4153"/>
        <w:tab w:val="right" w:pos="8306"/>
      </w:tabs>
      <w:snapToGrid w:val="0"/>
      <w:jc w:val="left"/>
    </w:pPr>
    <w:rPr>
      <w:sz w:val="18"/>
    </w:rPr>
  </w:style>
  <w:style w:type="paragraph" w:customStyle="1" w:styleId="10">
    <w:name w:val="索引 51"/>
    <w:basedOn w:val="1"/>
    <w:next w:val="1"/>
    <w:qFormat/>
    <w:uiPriority w:val="0"/>
    <w:pPr>
      <w:ind w:left="1680"/>
    </w:pPr>
    <w:rPr>
      <w:rFonts w:ascii="Calibri" w:hAnsi="Calibri"/>
      <w:szCs w:val="22"/>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footnote text"/>
    <w:basedOn w:val="1"/>
    <w:semiHidden/>
    <w:qFormat/>
    <w:uiPriority w:val="0"/>
    <w:pPr>
      <w:adjustRightInd w:val="0"/>
      <w:snapToGrid w:val="0"/>
      <w:spacing w:line="360" w:lineRule="atLeast"/>
      <w:jc w:val="left"/>
    </w:pPr>
    <w:rPr>
      <w:kern w:val="0"/>
      <w:sz w:val="18"/>
      <w:szCs w:val="20"/>
    </w:rPr>
  </w:style>
  <w:style w:type="paragraph" w:styleId="13">
    <w:name w:val="Body Text 2"/>
    <w:basedOn w:val="1"/>
    <w:qFormat/>
    <w:uiPriority w:val="0"/>
    <w:pPr>
      <w:snapToGrid w:val="0"/>
      <w:spacing w:line="540" w:lineRule="exact"/>
    </w:pPr>
    <w:rPr>
      <w:rFonts w:eastAsia="方正仿宋_GBK"/>
      <w:color w:val="000000"/>
      <w:sz w:val="32"/>
      <w:szCs w:val="20"/>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6">
    <w:name w:val="Body Text First Indent 2"/>
    <w:basedOn w:val="8"/>
    <w:qFormat/>
    <w:uiPriority w:val="0"/>
    <w:pPr>
      <w:ind w:firstLine="42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bCs/>
    </w:rPr>
  </w:style>
  <w:style w:type="character" w:styleId="21">
    <w:name w:val="page number"/>
    <w:basedOn w:val="19"/>
    <w:qFormat/>
    <w:uiPriority w:val="0"/>
  </w:style>
  <w:style w:type="character" w:styleId="22">
    <w:name w:val="Hyperlink"/>
    <w:basedOn w:val="19"/>
    <w:qFormat/>
    <w:uiPriority w:val="0"/>
    <w:rPr>
      <w:color w:val="0000FF"/>
      <w:u w:val="single"/>
    </w:rPr>
  </w:style>
  <w:style w:type="paragraph" w:customStyle="1" w:styleId="23">
    <w:name w:val="Default"/>
    <w:qFormat/>
    <w:uiPriority w:val="99"/>
    <w:pPr>
      <w:widowControl w:val="0"/>
      <w:autoSpaceDE w:val="0"/>
      <w:autoSpaceDN w:val="0"/>
      <w:adjustRightInd w:val="0"/>
    </w:pPr>
    <w:rPr>
      <w:rFonts w:ascii="仿宋_GB2312" w:hAnsi="Calibri" w:eastAsia="仿宋_GB2312" w:cs="仿宋_GB2312"/>
      <w:color w:val="000000"/>
      <w:kern w:val="0"/>
      <w:sz w:val="24"/>
      <w:szCs w:val="24"/>
      <w:lang w:val="en-US" w:eastAsia="zh-CN" w:bidi="ar-SA"/>
    </w:rPr>
  </w:style>
  <w:style w:type="paragraph" w:customStyle="1" w:styleId="24">
    <w:name w:val="Body Text 21"/>
    <w:basedOn w:val="1"/>
    <w:qFormat/>
    <w:uiPriority w:val="0"/>
    <w:pPr>
      <w:snapToGrid w:val="0"/>
      <w:spacing w:line="540" w:lineRule="exact"/>
    </w:pPr>
    <w:rPr>
      <w:rFonts w:eastAsia="方正仿宋_GBK"/>
      <w:color w:val="000000"/>
    </w:rPr>
  </w:style>
  <w:style w:type="character" w:customStyle="1" w:styleId="25">
    <w:name w:val="font41"/>
    <w:basedOn w:val="19"/>
    <w:qFormat/>
    <w:uiPriority w:val="0"/>
    <w:rPr>
      <w:rFonts w:ascii="方正仿宋_GBK" w:hAnsi="方正仿宋_GBK" w:eastAsia="方正仿宋_GBK" w:cs="方正仿宋_GBK"/>
      <w:color w:val="000000"/>
      <w:sz w:val="22"/>
      <w:szCs w:val="22"/>
      <w:u w:val="none"/>
    </w:rPr>
  </w:style>
  <w:style w:type="character" w:customStyle="1" w:styleId="26">
    <w:name w:val="font11"/>
    <w:basedOn w:val="19"/>
    <w:qFormat/>
    <w:uiPriority w:val="0"/>
    <w:rPr>
      <w:rFonts w:hint="eastAsia" w:ascii="宋体" w:hAnsi="宋体" w:eastAsia="宋体" w:cs="宋体"/>
      <w:color w:val="000000"/>
      <w:sz w:val="22"/>
      <w:szCs w:val="22"/>
      <w:u w:val="none"/>
    </w:rPr>
  </w:style>
  <w:style w:type="character" w:customStyle="1" w:styleId="27">
    <w:name w:val="titlefront1"/>
    <w:basedOn w:val="19"/>
    <w:qFormat/>
    <w:uiPriority w:val="0"/>
    <w:rPr>
      <w:sz w:val="21"/>
      <w:szCs w:val="21"/>
    </w:rPr>
  </w:style>
  <w:style w:type="paragraph" w:customStyle="1" w:styleId="28">
    <w:name w:val="tit15"/>
    <w:basedOn w:val="1"/>
    <w:qFormat/>
    <w:uiPriority w:val="0"/>
    <w:pPr>
      <w:spacing w:before="390" w:beforeAutospacing="0"/>
      <w:jc w:val="left"/>
    </w:pPr>
    <w:rPr>
      <w:color w:val="333333"/>
      <w:kern w:val="0"/>
      <w:sz w:val="30"/>
      <w:szCs w:val="30"/>
      <w:lang w:val="en-US" w:eastAsia="zh-CN" w:bidi="ar"/>
    </w:rPr>
  </w:style>
  <w:style w:type="character" w:customStyle="1" w:styleId="29">
    <w:name w:val="font01"/>
    <w:basedOn w:val="19"/>
    <w:qFormat/>
    <w:uiPriority w:val="0"/>
    <w:rPr>
      <w:rFonts w:hint="eastAsia" w:ascii="宋体" w:hAnsi="宋体" w:eastAsia="宋体" w:cs="宋体"/>
      <w:color w:val="000000"/>
      <w:sz w:val="22"/>
      <w:szCs w:val="22"/>
      <w:u w:val="none"/>
    </w:rPr>
  </w:style>
  <w:style w:type="character" w:customStyle="1" w:styleId="30">
    <w:name w:val="font21"/>
    <w:basedOn w:val="19"/>
    <w:qFormat/>
    <w:uiPriority w:val="0"/>
    <w:rPr>
      <w:rFonts w:hint="default" w:ascii="Times New Roman" w:hAnsi="Times New Roman" w:cs="Times New Roman"/>
      <w:color w:val="000000"/>
      <w:sz w:val="20"/>
      <w:szCs w:val="20"/>
      <w:u w:val="none"/>
    </w:rPr>
  </w:style>
  <w:style w:type="character" w:customStyle="1" w:styleId="31">
    <w:name w:val="font31"/>
    <w:basedOn w:val="19"/>
    <w:qFormat/>
    <w:uiPriority w:val="0"/>
    <w:rPr>
      <w:rFonts w:hint="eastAsia" w:ascii="方正仿宋_GBK" w:hAnsi="方正仿宋_GBK" w:eastAsia="方正仿宋_GBK" w:cs="方正仿宋_GBK"/>
      <w:color w:val="000000"/>
      <w:sz w:val="20"/>
      <w:szCs w:val="20"/>
      <w:u w:val="none"/>
    </w:rPr>
  </w:style>
  <w:style w:type="character" w:customStyle="1" w:styleId="32">
    <w:name w:val="标题 2 Char"/>
    <w:link w:val="4"/>
    <w:qFormat/>
    <w:uiPriority w:val="0"/>
    <w:rPr>
      <w:rFonts w:ascii="Arial" w:hAnsi="Arial" w:eastAsia="方正黑体_GBK" w:cs="Times New Roman"/>
      <w:szCs w:val="24"/>
    </w:rPr>
  </w:style>
  <w:style w:type="character" w:customStyle="1" w:styleId="33">
    <w:name w:val="标题 3 Char"/>
    <w:link w:val="5"/>
    <w:qFormat/>
    <w:uiPriority w:val="0"/>
    <w:rPr>
      <w:rFonts w:ascii="Calibri" w:hAnsi="Calibri" w:eastAsia="方正楷体_GBK" w:cs="Times New Roman"/>
      <w:szCs w:val="24"/>
    </w:rPr>
  </w:style>
  <w:style w:type="character" w:customStyle="1" w:styleId="34">
    <w:name w:val="标题 1 Char"/>
    <w:link w:val="3"/>
    <w:qFormat/>
    <w:uiPriority w:val="0"/>
    <w:rPr>
      <w:rFonts w:hint="eastAsia" w:ascii="宋体" w:hAnsi="宋体" w:eastAsia="宋体" w:cs="宋体"/>
      <w:kern w:val="44"/>
      <w:sz w:val="48"/>
      <w:szCs w:val="48"/>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jhgk</Company>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2019-02-04T07:04:00Z</dcterms:created>
  <dc:creator>科委系统管理员[kw]</dc:creator>
  <cp:lastModifiedBy>唐丽</cp:lastModifiedBy>
  <cp:lastPrinted>2026-05-29T09:46:00Z</cp:lastPrinted>
  <dcterms:modified xsi:type="dcterms:W3CDTF">2026-06-01T01:09:59Z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B2E450ACCC034C9F8292FC27209137BB</vt:lpwstr>
  </property>
</Properties>
</file>