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F887E">
      <w:pPr>
        <w:widowControl/>
        <w:suppressAutoHyphens w:val="0"/>
        <w:jc w:val="left"/>
        <w:rPr>
          <w:rFonts w:ascii="方正仿宋_GBK" w:hAnsi="Times New Roman" w:eastAsia="方正仿宋_GBK"/>
          <w:sz w:val="32"/>
        </w:rPr>
      </w:pPr>
    </w:p>
    <w:p w14:paraId="2C1DFBE4">
      <w:pPr>
        <w:spacing w:line="600" w:lineRule="exact"/>
        <w:rPr>
          <w:rFonts w:ascii="方正黑体_GBK" w:hAnsi="宋体" w:eastAsia="方正黑体_GBK"/>
          <w:sz w:val="32"/>
        </w:rPr>
      </w:pPr>
      <w:r>
        <w:rPr>
          <w:rFonts w:hint="eastAsia" w:ascii="方正黑体_GBK" w:hAnsi="宋体" w:eastAsia="方正黑体_GBK"/>
          <w:sz w:val="32"/>
        </w:rPr>
        <w:t>附件</w:t>
      </w:r>
      <w:r>
        <w:rPr>
          <w:rFonts w:ascii="方正黑体_GBK" w:hAnsi="宋体" w:eastAsia="方正黑体_GBK"/>
          <w:sz w:val="32"/>
        </w:rPr>
        <w:t>3</w:t>
      </w:r>
    </w:p>
    <w:p w14:paraId="35B5C1C4">
      <w:pPr>
        <w:spacing w:line="600" w:lineRule="exact"/>
        <w:ind w:firstLine="4160" w:firstLineChars="13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行（产）业分类：____________</w:t>
      </w:r>
    </w:p>
    <w:p w14:paraId="0912E9A9">
      <w:pPr>
        <w:jc w:val="center"/>
        <w:rPr>
          <w:rFonts w:hint="eastAsia"/>
          <w:b/>
          <w:bCs/>
          <w:sz w:val="44"/>
        </w:rPr>
      </w:pPr>
    </w:p>
    <w:p w14:paraId="3A7AF03D">
      <w:pPr>
        <w:jc w:val="center"/>
        <w:rPr>
          <w:rFonts w:hint="eastAsia"/>
          <w:b/>
          <w:bCs/>
          <w:sz w:val="44"/>
        </w:rPr>
      </w:pPr>
    </w:p>
    <w:p w14:paraId="34051A06"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202</w:t>
      </w:r>
      <w:r>
        <w:rPr>
          <w:rFonts w:ascii="方正小标宋_GBK" w:hAnsi="方正小标宋_GBK" w:eastAsia="方正小标宋_GBK" w:cs="方正小标宋_GBK"/>
          <w:sz w:val="44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</w:rPr>
        <w:t>年＿＿＿＿项目实施方案</w:t>
      </w:r>
    </w:p>
    <w:p w14:paraId="65E81742">
      <w:pPr>
        <w:rPr>
          <w:rFonts w:hint="eastAsia"/>
          <w:sz w:val="28"/>
        </w:rPr>
      </w:pPr>
    </w:p>
    <w:p w14:paraId="73F9E26E">
      <w:pPr>
        <w:rPr>
          <w:rFonts w:hint="eastAsia"/>
          <w:sz w:val="28"/>
        </w:rPr>
      </w:pPr>
    </w:p>
    <w:p w14:paraId="253CE087">
      <w:pPr>
        <w:rPr>
          <w:rFonts w:hint="eastAsia"/>
          <w:sz w:val="28"/>
        </w:rPr>
      </w:pPr>
    </w:p>
    <w:p w14:paraId="58F8543B">
      <w:pPr>
        <w:tabs>
          <w:tab w:val="left" w:pos="3990"/>
        </w:tabs>
        <w:spacing w:line="480" w:lineRule="auto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项目名称：</w:t>
      </w:r>
    </w:p>
    <w:p w14:paraId="57A4AF73">
      <w:pPr>
        <w:spacing w:line="480" w:lineRule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项目实施单位：</w:t>
      </w:r>
    </w:p>
    <w:p w14:paraId="1476E3A3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eastAsia="仿宋_GB2312"/>
          <w:sz w:val="32"/>
        </w:rPr>
        <w:t>通讯地址：</w:t>
      </w:r>
    </w:p>
    <w:p w14:paraId="4A642284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邮政编码：</w:t>
      </w:r>
    </w:p>
    <w:p w14:paraId="14625474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 系 人：              职务/职称：</w:t>
      </w:r>
    </w:p>
    <w:p w14:paraId="3F3867B8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              手机：</w:t>
      </w:r>
    </w:p>
    <w:p w14:paraId="62F31508">
      <w:pPr>
        <w:spacing w:line="480" w:lineRule="auto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 xml:space="preserve">    项目主管部门：</w:t>
      </w:r>
    </w:p>
    <w:p w14:paraId="4DA85279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 系 人：              职务/职称：</w:t>
      </w:r>
    </w:p>
    <w:p w14:paraId="2B5A74E6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              手机：</w:t>
      </w:r>
    </w:p>
    <w:p w14:paraId="076F0B24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填制日期：</w:t>
      </w:r>
    </w:p>
    <w:p w14:paraId="76DF9AFE">
      <w:pPr>
        <w:spacing w:line="420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重庆市农业农村委员会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>制</w:t>
      </w:r>
    </w:p>
    <w:p w14:paraId="59CAC3BA">
      <w:pPr>
        <w:rPr>
          <w:rFonts w:hint="eastAsia" w:eastAsia="仿宋_GB2312"/>
          <w:sz w:val="32"/>
        </w:rPr>
      </w:pPr>
    </w:p>
    <w:p w14:paraId="6AA95578">
      <w:pPr>
        <w:rPr>
          <w:rFonts w:hint="eastAsia" w:eastAsia="黑体"/>
          <w:b/>
          <w:bCs/>
          <w:sz w:val="32"/>
        </w:rPr>
      </w:pPr>
      <w:r>
        <w:rPr>
          <w:rFonts w:eastAsia="黑体"/>
          <w:b/>
          <w:bCs/>
          <w:sz w:val="28"/>
        </w:rPr>
        <w:t xml:space="preserve">  </w:t>
      </w:r>
      <w:r>
        <w:rPr>
          <w:rFonts w:eastAsia="黑体"/>
          <w:b/>
          <w:bCs/>
          <w:sz w:val="32"/>
        </w:rPr>
        <w:t xml:space="preserve">  </w:t>
      </w:r>
    </w:p>
    <w:p w14:paraId="0CE71035">
      <w:pPr>
        <w:ind w:firstLine="640" w:firstLineChars="2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一、项目所涉产业发展现状（或工作开展情况）</w:t>
      </w:r>
    </w:p>
    <w:p w14:paraId="010EE7E0"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（上年度实施此项目单位应简单总结项目实施情况）</w:t>
      </w:r>
    </w:p>
    <w:p w14:paraId="0C04D8AA">
      <w:pPr>
        <w:rPr>
          <w:rFonts w:hint="eastAsia" w:eastAsia="黑体"/>
          <w:sz w:val="32"/>
        </w:rPr>
      </w:pPr>
      <w:bookmarkStart w:id="0" w:name="_GoBack"/>
      <w:bookmarkEnd w:id="0"/>
    </w:p>
    <w:p w14:paraId="36AF5F14">
      <w:pPr>
        <w:ind w:firstLine="640" w:firstLineChars="2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二、项目任务计划</w:t>
      </w:r>
    </w:p>
    <w:p w14:paraId="7D06A74C"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（一）项目任务来由（背景）</w:t>
      </w:r>
    </w:p>
    <w:p w14:paraId="18DD1343"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（二）建设地点及规模</w:t>
      </w:r>
    </w:p>
    <w:p w14:paraId="1DC3C7C8"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（三）项目内容（分项具体说明，既要有定性表述，又要有定量数据）</w:t>
      </w:r>
    </w:p>
    <w:p w14:paraId="4E720E7A">
      <w:pPr>
        <w:ind w:firstLine="57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（四）建设进度</w:t>
      </w:r>
    </w:p>
    <w:p w14:paraId="280386A4">
      <w:pPr>
        <w:ind w:firstLine="57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（五）项目推进及管理措施</w:t>
      </w:r>
    </w:p>
    <w:p w14:paraId="5BB1B839">
      <w:pPr>
        <w:ind w:firstLine="57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（六）项目绩效目标（含项目带动能力，直接经济、社会、生态效益等）</w:t>
      </w:r>
    </w:p>
    <w:p w14:paraId="4C87027A">
      <w:pPr>
        <w:ind w:firstLine="57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（七）其它</w:t>
      </w:r>
    </w:p>
    <w:p w14:paraId="0941E5CD">
      <w:pPr>
        <w:ind w:firstLine="57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三、资金投入概算</w:t>
      </w:r>
    </w:p>
    <w:p w14:paraId="6C0C5E30">
      <w:pPr>
        <w:ind w:firstLine="57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（一）项目总投资及资金来源</w:t>
      </w:r>
    </w:p>
    <w:p w14:paraId="48FD016E">
      <w:pPr>
        <w:ind w:firstLine="57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（二）资金具体用途和投资标准</w:t>
      </w:r>
    </w:p>
    <w:p w14:paraId="6A599BD2">
      <w:pPr>
        <w:ind w:firstLine="57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（三）市级项目资金及资金使用环节（要具体说明财政资金使用支持环节、补助标准和额度等）</w:t>
      </w:r>
    </w:p>
    <w:p w14:paraId="40C9191E">
      <w:pPr>
        <w:ind w:firstLine="57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（四）其它</w:t>
      </w:r>
    </w:p>
    <w:p w14:paraId="2DC993B4">
      <w:pPr>
        <w:ind w:firstLine="57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四、组织保障措施</w:t>
      </w:r>
    </w:p>
    <w:p w14:paraId="5A855C34">
      <w:pPr>
        <w:ind w:firstLine="570"/>
        <w:rPr>
          <w:rFonts w:hint="eastAsia" w:eastAsia="黑体"/>
          <w:sz w:val="32"/>
        </w:rPr>
      </w:pPr>
    </w:p>
    <w:p w14:paraId="2232AE63">
      <w:pPr>
        <w:ind w:firstLine="640" w:firstLineChars="2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五、项目实施单位情况</w:t>
      </w:r>
    </w:p>
    <w:p w14:paraId="4E5826F3"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（一）单位性质、隶属关系、职能（业务）范围</w:t>
      </w:r>
    </w:p>
    <w:p w14:paraId="68C73861"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 w:cs="Arial"/>
          <w:sz w:val="32"/>
        </w:rPr>
        <w:t>（二）财务收支和资产状况</w:t>
      </w:r>
    </w:p>
    <w:p w14:paraId="47610CDF"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（三）有无不良记录（财政部门及审计机关处理处罚决定、行业通报批评、媒体曝光等）</w:t>
      </w:r>
    </w:p>
    <w:p w14:paraId="4FF075BB"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（四）实施该项目现有条件（包括自筹资金的筹措方案）</w:t>
      </w:r>
    </w:p>
    <w:p w14:paraId="28851913">
      <w:pPr>
        <w:ind w:firstLine="640" w:firstLineChars="200"/>
        <w:rPr>
          <w:rFonts w:hint="eastAsia" w:eastAsia="仿宋_GB2312"/>
          <w:sz w:val="32"/>
        </w:rPr>
      </w:pPr>
    </w:p>
    <w:p w14:paraId="17A5E7BA">
      <w:pPr>
        <w:ind w:firstLine="640" w:firstLineChars="2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六、相关单位情况及参与事项</w:t>
      </w:r>
    </w:p>
    <w:p w14:paraId="79F13F95">
      <w:pPr>
        <w:ind w:firstLine="480" w:firstLineChars="150"/>
        <w:rPr>
          <w:rFonts w:hint="eastAsia" w:ascii="仿宋_GB2312" w:eastAsia="仿宋_GB2312"/>
          <w:sz w:val="28"/>
        </w:rPr>
      </w:pPr>
      <w:r>
        <w:rPr>
          <w:rFonts w:eastAsia="仿宋_GB2312" w:cs="Arial"/>
          <w:sz w:val="32"/>
        </w:rPr>
        <w:t xml:space="preserve"> </w:t>
      </w:r>
    </w:p>
    <w:p w14:paraId="2E9023CE">
      <w:pPr>
        <w:widowControl/>
        <w:jc w:val="left"/>
        <w:rPr>
          <w:rFonts w:hint="eastAsia" w:ascii="仿宋_GB2312" w:eastAsia="仿宋_GB2312"/>
          <w:sz w:val="28"/>
        </w:rPr>
        <w:sectPr>
          <w:pgSz w:w="11906" w:h="16838"/>
          <w:pgMar w:top="1418" w:right="1418" w:bottom="1418" w:left="1418" w:header="851" w:footer="1247" w:gutter="0"/>
          <w:cols w:space="720" w:num="1"/>
        </w:sectPr>
      </w:pPr>
    </w:p>
    <w:p w14:paraId="1799472E">
      <w:pPr>
        <w:rPr>
          <w:rFonts w:hint="eastAsia"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表一：</w:t>
      </w:r>
    </w:p>
    <w:p w14:paraId="1F6A0E44">
      <w:pPr>
        <w:ind w:firstLine="723" w:firstLineChars="200"/>
        <w:jc w:val="center"/>
        <w:rPr>
          <w:rFonts w:hint="eastAsia" w:ascii="仿宋_GB2312" w:eastAsia="仿宋_GB2312"/>
          <w:b/>
          <w:bCs/>
          <w:sz w:val="36"/>
        </w:rPr>
      </w:pPr>
      <w:r>
        <w:rPr>
          <w:rFonts w:hint="eastAsia" w:ascii="仿宋_GB2312" w:eastAsia="仿宋_GB2312"/>
          <w:b/>
          <w:bCs/>
          <w:sz w:val="36"/>
        </w:rPr>
        <w:t>项目主要人员与任务分工</w:t>
      </w:r>
    </w:p>
    <w:p w14:paraId="287C4016">
      <w:pPr>
        <w:ind w:firstLine="562" w:firstLineChars="200"/>
        <w:rPr>
          <w:rFonts w:hint="eastAsia" w:ascii="仿宋_GB2312" w:eastAsia="仿宋_GB2312"/>
          <w:b/>
          <w:bCs/>
          <w:sz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14:paraId="684C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5709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29CB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8542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B56E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E855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职务/职称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30C6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项目任务分工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F1D5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 w14:paraId="6336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46A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769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CC4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9483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D78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10E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BD54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26B7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D97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BAC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22F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18BA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3AF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D5D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4317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373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F7E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DBC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DFC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5F15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093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72B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1232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03D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30F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407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F46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CDE1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3B6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3C3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3F0A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1FE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EBE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357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A08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F301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5E0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EA8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E437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7057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2AB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487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3B6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0160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193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1F4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7338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79E6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3D1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CF3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E66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346A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908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540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94AE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79F8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EDC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399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37B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5420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A3A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665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4529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F50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F3C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5A5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79F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63A8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94F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A1A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316B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922F950">
      <w:pPr>
        <w:widowControl/>
        <w:jc w:val="left"/>
        <w:rPr>
          <w:rFonts w:hint="eastAsia" w:ascii="仿宋_GB2312" w:eastAsia="仿宋_GB2312" w:cs="Arial"/>
          <w:sz w:val="28"/>
        </w:rPr>
        <w:sectPr>
          <w:pgSz w:w="11906" w:h="16838"/>
          <w:pgMar w:top="1418" w:right="1418" w:bottom="1418" w:left="1418" w:header="851" w:footer="1247" w:gutter="0"/>
          <w:cols w:space="720" w:num="1"/>
        </w:sectPr>
      </w:pPr>
    </w:p>
    <w:p w14:paraId="1BE4AADC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表二：</w:t>
      </w:r>
    </w:p>
    <w:p w14:paraId="2519F9E7"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项目评审表</w:t>
      </w:r>
    </w:p>
    <w:tbl>
      <w:tblPr>
        <w:tblStyle w:val="7"/>
        <w:tblW w:w="8763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073"/>
        <w:gridCol w:w="5060"/>
        <w:gridCol w:w="1016"/>
        <w:gridCol w:w="732"/>
      </w:tblGrid>
      <w:tr w14:paraId="2EC4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FCD4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8A21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</w:t>
            </w:r>
          </w:p>
          <w:p w14:paraId="05B19218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8C60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评审标准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66AE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评审结果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79F0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备注</w:t>
            </w:r>
          </w:p>
        </w:tc>
      </w:tr>
      <w:tr w14:paraId="3F52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696E"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业务</w:t>
            </w:r>
          </w:p>
          <w:p w14:paraId="5453F27A"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ACA2"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现有条件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8C05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是否符合项目申报的前提条件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37B0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B82E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3DD0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2BB2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9016"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业务目标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E402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是否能实现预期目标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ADB1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8CD2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6E45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0E0D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76A8"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建设内容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F43D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建设内容是否符合建设规范，规模是否符合要求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9939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FB25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1808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33CD"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财务</w:t>
            </w:r>
          </w:p>
          <w:p w14:paraId="65AE54DC"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5241"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项目单位财务能力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2582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1、财务状况是否良好；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D9FC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8729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4B0D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44E5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8351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C195">
            <w:pPr>
              <w:spacing w:line="30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86E1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4552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1E42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C2A3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F388"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财政支持环节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8A95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1、是否有明确的支持环节；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FF23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06A6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42AE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DD9D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7675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F60E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2、确定的环节是否符合财政资金管理要求；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3712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3954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312C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6A8A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492A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40D1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3、是否有明确的补助（补贴）标准；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E22D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F310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6590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3EC7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3D5F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E700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4、补助（补贴）标准确定是否合理。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94CD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F2F7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783F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3A82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7B2B"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资金筹措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728D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1、项目建设资金测算是否合理；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14FD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4DBF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2F46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FCEF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7605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0786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2、资金来源是否有保障；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A14C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242D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3985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EB9D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BD01">
            <w:pPr>
              <w:widowControl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3EA2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3、申请市级资金是否在控制额度内。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523F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FD68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6F0F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76A6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评审结论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2C6AE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（写明是否通过评审的评审结论）</w:t>
            </w:r>
          </w:p>
          <w:p w14:paraId="0789F25B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  <w:p w14:paraId="7A029313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  <w:p w14:paraId="040C8FA6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  <w:p w14:paraId="546F470E">
            <w:pPr>
              <w:spacing w:line="300" w:lineRule="exact"/>
              <w:ind w:firstLine="2940" w:firstLineChars="14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评审组长（签字）： </w:t>
            </w:r>
          </w:p>
          <w:p w14:paraId="159CEB83">
            <w:pPr>
              <w:spacing w:line="300" w:lineRule="exact"/>
              <w:ind w:firstLine="1680" w:firstLineChars="8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                年   月    日</w:t>
            </w:r>
          </w:p>
          <w:p w14:paraId="2BB84A0F">
            <w:pPr>
              <w:spacing w:line="30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（评审组组长及成员对评审结果负责并承担法律责任）</w:t>
            </w:r>
          </w:p>
        </w:tc>
      </w:tr>
      <w:tr w14:paraId="20E0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649B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评审人员签字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EAB7"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</w:tbl>
    <w:p w14:paraId="130C8135">
      <w:pPr>
        <w:ind w:firstLine="420" w:firstLineChars="200"/>
        <w:rPr>
          <w:rFonts w:hint="eastAsia"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说明:区县主管部门评审参考使用。专家组主要由业务类、财经类、工程类、管理类等单数专家组成，其中业务类专家不得低于总人数的60%。</w:t>
      </w:r>
    </w:p>
    <w:p w14:paraId="29CA3879">
      <w:pPr>
        <w:rPr>
          <w:rFonts w:hint="eastAsia" w:ascii="仿宋_GB2312" w:eastAsia="仿宋_GB2312"/>
          <w:b/>
          <w:bCs/>
          <w:sz w:val="28"/>
        </w:rPr>
      </w:pPr>
    </w:p>
    <w:p w14:paraId="13231B7B">
      <w:pPr>
        <w:rPr>
          <w:rFonts w:hint="eastAsia" w:ascii="仿宋_GB2312" w:eastAsia="仿宋_GB2312"/>
          <w:b/>
          <w:bCs/>
          <w:sz w:val="28"/>
        </w:rPr>
      </w:pPr>
    </w:p>
    <w:p w14:paraId="6C17B0F7">
      <w:pPr>
        <w:rPr>
          <w:rFonts w:hint="eastAsia"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表三：</w:t>
      </w:r>
    </w:p>
    <w:p w14:paraId="503DD07C">
      <w:pPr>
        <w:ind w:firstLine="723" w:firstLineChars="200"/>
        <w:jc w:val="center"/>
        <w:rPr>
          <w:rFonts w:hint="eastAsia" w:ascii="仿宋_GB2312" w:eastAsia="仿宋_GB2312"/>
          <w:b/>
          <w:bCs/>
          <w:sz w:val="36"/>
        </w:rPr>
      </w:pPr>
      <w:r>
        <w:rPr>
          <w:rFonts w:hint="eastAsia" w:ascii="仿宋_GB2312" w:eastAsia="仿宋_GB2312"/>
          <w:b/>
          <w:bCs/>
          <w:sz w:val="36"/>
        </w:rPr>
        <w:t>项目评审专家情况</w:t>
      </w:r>
    </w:p>
    <w:p w14:paraId="5C24936F">
      <w:pPr>
        <w:ind w:firstLine="562" w:firstLineChars="200"/>
        <w:rPr>
          <w:rFonts w:hint="eastAsia" w:ascii="仿宋_GB2312" w:eastAsia="仿宋_GB2312"/>
          <w:b/>
          <w:bCs/>
          <w:sz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11"/>
        <w:gridCol w:w="711"/>
        <w:gridCol w:w="1479"/>
        <w:gridCol w:w="1915"/>
        <w:gridCol w:w="1817"/>
        <w:gridCol w:w="842"/>
      </w:tblGrid>
      <w:tr w14:paraId="38FA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B870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324A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E6A8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6C62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B31A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职务/技术职称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9C9D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7BFE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 w14:paraId="4F7A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1D9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21B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1C5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9B91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603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FE4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E07E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评审组 长</w:t>
            </w:r>
          </w:p>
        </w:tc>
      </w:tr>
      <w:tr w14:paraId="3A83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FCE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288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93C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4E01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8EE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3CD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4A94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7909C0B2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2B32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231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CAB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E3F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BC1F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D3F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FF1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60F8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3731B02D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61E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947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2C7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422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621B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926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0BE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766C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3304FA9F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744F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FB2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93C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77B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86A4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402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3EE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7F7B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2E349B44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6EC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A1C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B68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703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38E9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017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371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F22A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58D700C0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07C7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18A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233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947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431B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0DA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CE6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3C87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01A3933E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DA2471A">
      <w:pPr>
        <w:rPr>
          <w:rFonts w:hint="eastAsia" w:ascii="仿宋_GB2312" w:eastAsia="仿宋_GB2312"/>
          <w:b/>
          <w:bCs/>
          <w:sz w:val="28"/>
          <w:szCs w:val="28"/>
        </w:rPr>
      </w:pPr>
    </w:p>
    <w:p w14:paraId="129F5C9E">
      <w:pPr>
        <w:rPr>
          <w:rFonts w:hint="eastAsia" w:ascii="仿宋_GB2312" w:eastAsia="仿宋_GB2312"/>
          <w:b/>
          <w:bCs/>
          <w:sz w:val="28"/>
          <w:szCs w:val="28"/>
        </w:rPr>
      </w:pPr>
    </w:p>
    <w:p w14:paraId="3BCF7326">
      <w:pPr>
        <w:rPr>
          <w:rFonts w:hint="eastAsia" w:ascii="仿宋_GB2312" w:eastAsia="仿宋_GB2312"/>
          <w:b/>
          <w:bCs/>
          <w:sz w:val="28"/>
          <w:szCs w:val="28"/>
        </w:rPr>
      </w:pPr>
    </w:p>
    <w:p w14:paraId="2625E511">
      <w:pPr>
        <w:rPr>
          <w:rFonts w:hint="eastAsia" w:ascii="仿宋_GB2312" w:eastAsia="仿宋_GB2312"/>
          <w:b/>
          <w:bCs/>
          <w:sz w:val="28"/>
          <w:szCs w:val="28"/>
        </w:rPr>
      </w:pPr>
    </w:p>
    <w:p w14:paraId="1EB04D30">
      <w:pPr>
        <w:rPr>
          <w:rFonts w:hint="eastAsia" w:ascii="仿宋_GB2312" w:eastAsia="仿宋_GB2312"/>
          <w:b/>
          <w:bCs/>
          <w:sz w:val="28"/>
          <w:szCs w:val="28"/>
        </w:rPr>
      </w:pPr>
    </w:p>
    <w:p w14:paraId="4A6E0022">
      <w:pPr>
        <w:rPr>
          <w:rFonts w:hint="eastAsia" w:ascii="仿宋_GB2312" w:eastAsia="仿宋_GB2312"/>
          <w:b/>
          <w:bCs/>
          <w:sz w:val="28"/>
          <w:szCs w:val="28"/>
        </w:rPr>
      </w:pPr>
    </w:p>
    <w:p w14:paraId="568C1F6E">
      <w:pPr>
        <w:rPr>
          <w:rFonts w:hint="eastAsia" w:ascii="仿宋_GB2312" w:eastAsia="仿宋_GB2312"/>
          <w:b/>
          <w:bCs/>
          <w:sz w:val="28"/>
          <w:szCs w:val="28"/>
        </w:rPr>
      </w:pPr>
    </w:p>
    <w:p w14:paraId="6C5B628A">
      <w:pPr>
        <w:suppressAutoHyphens w:val="0"/>
        <w:rPr>
          <w:rFonts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表四：</w:t>
      </w:r>
    </w:p>
    <w:p w14:paraId="3C4BE533">
      <w:pPr>
        <w:suppressAutoHyphens w:val="0"/>
        <w:jc w:val="center"/>
        <w:rPr>
          <w:rFonts w:ascii="仿宋_GB2312" w:hAnsi="Times New Roman" w:eastAsia="仿宋_GB2312"/>
          <w:sz w:val="36"/>
          <w:szCs w:val="36"/>
        </w:rPr>
      </w:pPr>
      <w:r>
        <w:rPr>
          <w:rFonts w:hint="eastAsia" w:ascii="仿宋_GB2312" w:hAnsi="Times New Roman" w:eastAsia="仿宋_GB2312"/>
          <w:b/>
          <w:bCs/>
          <w:sz w:val="36"/>
          <w:szCs w:val="28"/>
        </w:rPr>
        <w:t>项目申报意见表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974"/>
      </w:tblGrid>
      <w:tr w14:paraId="207A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D43B">
            <w:pPr>
              <w:suppressAutoHyphens w:val="0"/>
              <w:jc w:val="center"/>
              <w:rPr>
                <w:rFonts w:ascii="仿宋_GB2312" w:hAnsi="Times New Roman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2"/>
              </w:rPr>
              <w:t>项目单位</w:t>
            </w:r>
          </w:p>
          <w:p w14:paraId="107F050D">
            <w:pPr>
              <w:suppressAutoHyphens w:val="0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2"/>
              </w:rPr>
              <w:t>意　　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FA2C">
            <w:pPr>
              <w:suppressAutoHyphens w:val="0"/>
              <w:ind w:firstLine="63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本单位对以上内容的真实性和准确性负责，特申请立项。</w:t>
            </w:r>
          </w:p>
          <w:p w14:paraId="2E526754">
            <w:pPr>
              <w:suppressAutoHyphens w:val="0"/>
              <w:ind w:firstLine="630"/>
              <w:rPr>
                <w:rFonts w:ascii="仿宋_GB2312" w:hAnsi="Times New Roman" w:eastAsia="仿宋_GB2312"/>
                <w:sz w:val="30"/>
                <w:szCs w:val="30"/>
              </w:rPr>
            </w:pPr>
          </w:p>
          <w:p w14:paraId="5C086AB2">
            <w:pPr>
              <w:suppressAutoHyphens w:val="0"/>
              <w:ind w:firstLine="63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　　　　负责人签名： 　　  （单位公章）</w:t>
            </w:r>
          </w:p>
          <w:p w14:paraId="73CCC229">
            <w:pPr>
              <w:suppressAutoHyphens w:val="0"/>
              <w:ind w:firstLine="63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　　　　　　　　　　　　  年　月　日</w:t>
            </w:r>
          </w:p>
        </w:tc>
      </w:tr>
      <w:tr w14:paraId="0078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BAA5">
            <w:pPr>
              <w:suppressAutoHyphens w:val="0"/>
              <w:jc w:val="center"/>
              <w:rPr>
                <w:rFonts w:ascii="仿宋_GB2312" w:hAnsi="Times New Roman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2"/>
              </w:rPr>
              <w:t>乡镇（街道）意见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ADBC">
            <w:pPr>
              <w:suppressAutoHyphens w:val="0"/>
              <w:rPr>
                <w:rFonts w:ascii="仿宋_GB2312" w:hAnsi="Times New Roman" w:eastAsia="仿宋_GB2312"/>
                <w:sz w:val="30"/>
                <w:szCs w:val="30"/>
              </w:rPr>
            </w:pPr>
          </w:p>
          <w:p w14:paraId="299EFA3E">
            <w:pPr>
              <w:suppressAutoHyphens w:val="0"/>
              <w:ind w:firstLine="1830" w:firstLineChars="61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负责人签名：   　  （单位公章）</w:t>
            </w:r>
          </w:p>
          <w:p w14:paraId="00EF3742">
            <w:pPr>
              <w:suppressAutoHyphens w:val="0"/>
              <w:ind w:firstLine="63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　　　　　　　　　　　 　年　月　日</w:t>
            </w:r>
          </w:p>
        </w:tc>
      </w:tr>
      <w:tr w14:paraId="535C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C50C">
            <w:pPr>
              <w:suppressAutoHyphens w:val="0"/>
              <w:jc w:val="center"/>
              <w:rPr>
                <w:rFonts w:ascii="仿宋_GB2312" w:hAnsi="Times New Roman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2"/>
              </w:rPr>
              <w:t>区县农业行政主管部门意见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166B">
            <w:pPr>
              <w:suppressAutoHyphens w:val="0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</w:p>
          <w:p w14:paraId="3D73C40B">
            <w:pPr>
              <w:suppressAutoHyphens w:val="0"/>
              <w:ind w:firstLine="1830" w:firstLineChars="61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负责人签名：   　  （单位公章）</w:t>
            </w:r>
          </w:p>
          <w:p w14:paraId="717B5E0B">
            <w:pPr>
              <w:suppressAutoHyphens w:val="0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　　　　　　　　　　　 　年　月　日</w:t>
            </w:r>
          </w:p>
        </w:tc>
      </w:tr>
      <w:tr w14:paraId="4BBF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0E18">
            <w:pPr>
              <w:suppressAutoHyphens w:val="0"/>
              <w:jc w:val="center"/>
              <w:rPr>
                <w:rFonts w:ascii="仿宋_GB2312" w:hAnsi="Times New Roman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2"/>
              </w:rPr>
              <w:t>区县财政部门意见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A3EA">
            <w:pPr>
              <w:suppressAutoHyphens w:val="0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</w:p>
          <w:p w14:paraId="0B265360">
            <w:pPr>
              <w:suppressAutoHyphens w:val="0"/>
              <w:ind w:firstLine="1830" w:firstLineChars="61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负责人签名：   　  （单位公章）</w:t>
            </w:r>
          </w:p>
          <w:p w14:paraId="6CEEED99">
            <w:pPr>
              <w:suppressAutoHyphens w:val="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　　　　　　　　　　　　      年　月　日</w:t>
            </w:r>
          </w:p>
        </w:tc>
      </w:tr>
      <w:tr w14:paraId="33EC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90AD">
            <w:pPr>
              <w:suppressAutoHyphens w:val="0"/>
              <w:jc w:val="center"/>
              <w:rPr>
                <w:rFonts w:ascii="仿宋_GB2312" w:hAnsi="Times New Roman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2"/>
              </w:rPr>
              <w:t>市级复核评审意见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E621">
            <w:pPr>
              <w:suppressAutoHyphens w:val="0"/>
              <w:rPr>
                <w:rFonts w:ascii="仿宋_GB2312" w:hAnsi="Times New Roman" w:eastAsia="仿宋_GB2312"/>
                <w:sz w:val="30"/>
                <w:szCs w:val="30"/>
              </w:rPr>
            </w:pPr>
          </w:p>
          <w:p w14:paraId="2D224A34">
            <w:pPr>
              <w:suppressAutoHyphens w:val="0"/>
              <w:ind w:firstLine="1650" w:firstLineChars="55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评审负责人签名：</w:t>
            </w:r>
          </w:p>
          <w:p w14:paraId="38755007">
            <w:pPr>
              <w:suppressAutoHyphens w:val="0"/>
              <w:ind w:firstLine="4800" w:firstLineChars="150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年　月　日</w:t>
            </w:r>
          </w:p>
        </w:tc>
      </w:tr>
    </w:tbl>
    <w:p w14:paraId="42D4F7E5">
      <w:pPr>
        <w:rPr>
          <w:rFonts w:hint="eastAsia"/>
        </w:rPr>
      </w:pPr>
    </w:p>
    <w:p w14:paraId="6B0E0E3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AE"/>
    <w:rsid w:val="000576F3"/>
    <w:rsid w:val="0009370E"/>
    <w:rsid w:val="000A6D7E"/>
    <w:rsid w:val="00130C22"/>
    <w:rsid w:val="00157F71"/>
    <w:rsid w:val="00190D38"/>
    <w:rsid w:val="001A57F4"/>
    <w:rsid w:val="001D48AE"/>
    <w:rsid w:val="00262F45"/>
    <w:rsid w:val="002F7CE9"/>
    <w:rsid w:val="00323148"/>
    <w:rsid w:val="00327851"/>
    <w:rsid w:val="0034594C"/>
    <w:rsid w:val="00350F29"/>
    <w:rsid w:val="00352432"/>
    <w:rsid w:val="003632E2"/>
    <w:rsid w:val="003C3CDF"/>
    <w:rsid w:val="003F3A31"/>
    <w:rsid w:val="003F5C3F"/>
    <w:rsid w:val="003F797D"/>
    <w:rsid w:val="0044029B"/>
    <w:rsid w:val="00485BDC"/>
    <w:rsid w:val="00524326"/>
    <w:rsid w:val="005D195A"/>
    <w:rsid w:val="00644B1B"/>
    <w:rsid w:val="00676757"/>
    <w:rsid w:val="00676CDF"/>
    <w:rsid w:val="006A2E89"/>
    <w:rsid w:val="006E14A2"/>
    <w:rsid w:val="006E58EE"/>
    <w:rsid w:val="007A7675"/>
    <w:rsid w:val="007B1AF7"/>
    <w:rsid w:val="007B3451"/>
    <w:rsid w:val="007D419F"/>
    <w:rsid w:val="007E749B"/>
    <w:rsid w:val="00811395"/>
    <w:rsid w:val="0083079E"/>
    <w:rsid w:val="0085270A"/>
    <w:rsid w:val="00882D43"/>
    <w:rsid w:val="00894BBC"/>
    <w:rsid w:val="008D257F"/>
    <w:rsid w:val="008E02A8"/>
    <w:rsid w:val="00942742"/>
    <w:rsid w:val="009C5C40"/>
    <w:rsid w:val="009D5F9A"/>
    <w:rsid w:val="009F0B0D"/>
    <w:rsid w:val="009F70E5"/>
    <w:rsid w:val="00A009CE"/>
    <w:rsid w:val="00A1017C"/>
    <w:rsid w:val="00A33E9C"/>
    <w:rsid w:val="00A418E9"/>
    <w:rsid w:val="00A927D9"/>
    <w:rsid w:val="00B5767C"/>
    <w:rsid w:val="00B62C92"/>
    <w:rsid w:val="00CB2496"/>
    <w:rsid w:val="00D4052D"/>
    <w:rsid w:val="00D47948"/>
    <w:rsid w:val="00D50EBB"/>
    <w:rsid w:val="00D841ED"/>
    <w:rsid w:val="00D84F3A"/>
    <w:rsid w:val="00E32D1B"/>
    <w:rsid w:val="00E366B6"/>
    <w:rsid w:val="00E6362E"/>
    <w:rsid w:val="00E826C4"/>
    <w:rsid w:val="00E97C3D"/>
    <w:rsid w:val="00F41BF5"/>
    <w:rsid w:val="00F556F5"/>
    <w:rsid w:val="00FF6CB5"/>
    <w:rsid w:val="4BDC48E5"/>
    <w:rsid w:val="B6FF86B0"/>
    <w:rsid w:val="F7F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40" w:line="276" w:lineRule="auto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正文文本 Char"/>
    <w:basedOn w:val="8"/>
    <w:link w:val="2"/>
    <w:qFormat/>
    <w:uiPriority w:val="0"/>
    <w:rPr>
      <w:rFonts w:ascii="Calibri" w:hAnsi="Calibri" w:eastAsia="宋体" w:cs="Times New Roman"/>
      <w:szCs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Char"/>
    <w:basedOn w:val="8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8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批注框文本 Char"/>
    <w:basedOn w:val="8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561</Words>
  <Characters>575</Characters>
  <Lines>11</Lines>
  <Paragraphs>3</Paragraphs>
  <TotalTime>376</TotalTime>
  <ScaleCrop>false</ScaleCrop>
  <LinksUpToDate>false</LinksUpToDate>
  <CharactersWithSpaces>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2023-02-15T18:54:00Z</dcterms:created>
  <dc:creator>Windows 用户</dc:creator>
  <cp:lastModifiedBy>WPS_1751874198</cp:lastModifiedBy>
  <cp:lastPrinted>2024-04-07T01:35:00Z</cp:lastPrinted>
  <dcterms:modified xsi:type="dcterms:W3CDTF">2026-03-10T08:35:58Z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eyJoZGlkIjoiYjgwYzg5YmVjZTRhN2NlNmM0MmY4ODMxNjJhNzNmYjIiLCJ1c2VySWQiOiIxNzE2NzkwMjA5In0=</vt:lpwstr>
  </property>
  <property fmtid="{D5CDD505-2E9C-101B-9397-08002B2CF9AE}" pid="4" name="ICV">
    <vt:lpwstr>5C57C66967CD42AD9BBDEC974BE175B9_12</vt:lpwstr>
  </property>
</Properties>
</file>