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DE840">
      <w:pPr>
        <w:rPr>
          <w:rFonts w:hint="eastAsia" w:ascii="方正黑体_GBK" w:eastAsia="方正黑体_GBK"/>
        </w:rPr>
      </w:pPr>
      <w:bookmarkStart w:id="0" w:name="_GoBack"/>
      <w:bookmarkEnd w:id="0"/>
      <w:r>
        <w:rPr>
          <w:rFonts w:hint="eastAsia" w:ascii="方正黑体_GBK" w:eastAsia="方正黑体_GBK"/>
        </w:rPr>
        <w:t>附件1</w:t>
      </w:r>
    </w:p>
    <w:p w14:paraId="06EF512D">
      <w:pPr>
        <w:snapToGrid w:val="0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关于从事报废农机回收拆解业务的申请</w:t>
      </w:r>
    </w:p>
    <w:p w14:paraId="43E1753D">
      <w:pPr>
        <w:rPr>
          <w:rFonts w:hint="eastAsia"/>
        </w:rPr>
      </w:pPr>
    </w:p>
    <w:p w14:paraId="3DDD773C">
      <w:pPr>
        <w:spacing w:line="600" w:lineRule="exact"/>
        <w:rPr>
          <w:rFonts w:hAnsi="仿宋" w:cs="仿宋"/>
          <w:color w:val="000000"/>
          <w:kern w:val="0"/>
        </w:rPr>
      </w:pPr>
      <w:r>
        <w:rPr>
          <w:rFonts w:hint="eastAsia"/>
        </w:rPr>
        <w:t xml:space="preserve">    </w:t>
      </w:r>
      <w:r>
        <w:rPr>
          <w:rFonts w:hint="eastAsia" w:hAnsi="仿宋" w:cs="仿宋"/>
          <w:color w:val="000000"/>
          <w:kern w:val="0"/>
        </w:rPr>
        <w:t>本企业自愿申报在重庆市范围内从事报废农机回收拆解业务。现有从业人员共</w:t>
      </w:r>
      <w:r>
        <w:rPr>
          <w:rFonts w:hint="eastAsia" w:hAnsi="仿宋" w:cs="仿宋"/>
          <w:color w:val="000000"/>
          <w:kern w:val="0"/>
          <w:u w:val="single"/>
        </w:rPr>
        <w:t xml:space="preserve"> </w:t>
      </w:r>
      <w:r>
        <w:rPr>
          <w:rFonts w:hAnsi="仿宋" w:cs="仿宋"/>
          <w:color w:val="000000"/>
          <w:kern w:val="0"/>
          <w:u w:val="single"/>
        </w:rPr>
        <w:t xml:space="preserve"> </w:t>
      </w:r>
      <w:r>
        <w:rPr>
          <w:rFonts w:hint="eastAsia" w:hAnsi="仿宋" w:cs="仿宋"/>
          <w:color w:val="000000"/>
          <w:kern w:val="0"/>
          <w:u w:val="single"/>
        </w:rPr>
        <w:t xml:space="preserve">   </w:t>
      </w:r>
      <w:r>
        <w:rPr>
          <w:rFonts w:hint="eastAsia" w:hAnsi="仿宋" w:cs="仿宋"/>
          <w:color w:val="000000"/>
          <w:kern w:val="0"/>
        </w:rPr>
        <w:t>名，其中：持证专业技术人员</w:t>
      </w:r>
      <w:r>
        <w:rPr>
          <w:rFonts w:hint="eastAsia" w:hAnsi="仿宋" w:cs="仿宋"/>
          <w:color w:val="000000"/>
          <w:kern w:val="0"/>
          <w:u w:val="single"/>
        </w:rPr>
        <w:t xml:space="preserve">   </w:t>
      </w:r>
      <w:r>
        <w:rPr>
          <w:rFonts w:hAnsi="仿宋" w:cs="仿宋"/>
          <w:color w:val="000000"/>
          <w:kern w:val="0"/>
          <w:u w:val="single"/>
        </w:rPr>
        <w:t xml:space="preserve"> </w:t>
      </w:r>
      <w:r>
        <w:rPr>
          <w:rFonts w:hint="eastAsia" w:hAnsi="仿宋" w:cs="仿宋"/>
          <w:color w:val="000000"/>
          <w:kern w:val="0"/>
          <w:u w:val="single"/>
        </w:rPr>
        <w:t xml:space="preserve"> </w:t>
      </w:r>
      <w:r>
        <w:rPr>
          <w:rFonts w:hint="eastAsia" w:hAnsi="仿宋" w:cs="仿宋"/>
          <w:color w:val="000000"/>
          <w:kern w:val="0"/>
        </w:rPr>
        <w:t>名，技术工人</w:t>
      </w:r>
      <w:r>
        <w:rPr>
          <w:rFonts w:hint="eastAsia" w:hAnsi="仿宋" w:cs="仿宋"/>
          <w:color w:val="000000"/>
          <w:kern w:val="0"/>
          <w:u w:val="single"/>
        </w:rPr>
        <w:t xml:space="preserve"> </w:t>
      </w:r>
      <w:r>
        <w:rPr>
          <w:rFonts w:hAnsi="仿宋" w:cs="仿宋"/>
          <w:color w:val="000000"/>
          <w:kern w:val="0"/>
          <w:u w:val="single"/>
        </w:rPr>
        <w:t xml:space="preserve"> </w:t>
      </w:r>
      <w:r>
        <w:rPr>
          <w:rFonts w:hint="eastAsia" w:hAnsi="仿宋" w:cs="仿宋"/>
          <w:color w:val="000000"/>
          <w:kern w:val="0"/>
          <w:u w:val="single"/>
        </w:rPr>
        <w:t xml:space="preserve">    </w:t>
      </w:r>
      <w:r>
        <w:rPr>
          <w:rFonts w:hint="eastAsia" w:hAnsi="仿宋" w:cs="仿宋"/>
          <w:color w:val="000000"/>
          <w:kern w:val="0"/>
        </w:rPr>
        <w:t>名，管理人员</w:t>
      </w:r>
      <w:r>
        <w:rPr>
          <w:rFonts w:hint="eastAsia" w:hAnsi="仿宋" w:cs="仿宋"/>
          <w:color w:val="000000"/>
          <w:kern w:val="0"/>
          <w:u w:val="single"/>
        </w:rPr>
        <w:t xml:space="preserve"> </w:t>
      </w:r>
      <w:r>
        <w:rPr>
          <w:rFonts w:hAnsi="仿宋" w:cs="仿宋"/>
          <w:color w:val="000000"/>
          <w:kern w:val="0"/>
          <w:u w:val="single"/>
        </w:rPr>
        <w:t xml:space="preserve"> </w:t>
      </w:r>
      <w:r>
        <w:rPr>
          <w:rFonts w:hint="eastAsia" w:hAnsi="仿宋" w:cs="仿宋"/>
          <w:color w:val="000000"/>
          <w:kern w:val="0"/>
          <w:u w:val="single"/>
        </w:rPr>
        <w:t xml:space="preserve">    </w:t>
      </w:r>
      <w:r>
        <w:rPr>
          <w:rFonts w:hint="eastAsia" w:hAnsi="仿宋" w:cs="仿宋"/>
          <w:color w:val="000000"/>
          <w:kern w:val="0"/>
        </w:rPr>
        <w:t>名，其他人员</w:t>
      </w:r>
      <w:r>
        <w:rPr>
          <w:rFonts w:hint="eastAsia" w:hAnsi="仿宋" w:cs="仿宋"/>
          <w:color w:val="000000"/>
          <w:kern w:val="0"/>
          <w:u w:val="single"/>
        </w:rPr>
        <w:t xml:space="preserve"> </w:t>
      </w:r>
      <w:r>
        <w:rPr>
          <w:rFonts w:hAnsi="仿宋" w:cs="仿宋"/>
          <w:color w:val="000000"/>
          <w:kern w:val="0"/>
          <w:u w:val="single"/>
        </w:rPr>
        <w:t xml:space="preserve"> </w:t>
      </w:r>
      <w:r>
        <w:rPr>
          <w:rFonts w:hint="eastAsia" w:hAnsi="仿宋" w:cs="仿宋"/>
          <w:color w:val="000000"/>
          <w:kern w:val="0"/>
          <w:u w:val="single"/>
        </w:rPr>
        <w:t xml:space="preserve">   </w:t>
      </w:r>
      <w:r>
        <w:rPr>
          <w:rFonts w:hint="eastAsia" w:hAnsi="仿宋" w:cs="仿宋"/>
          <w:color w:val="000000"/>
          <w:kern w:val="0"/>
        </w:rPr>
        <w:t>名；贮存场地</w:t>
      </w:r>
      <w:r>
        <w:rPr>
          <w:rFonts w:hint="eastAsia" w:hAnsi="仿宋" w:cs="仿宋"/>
          <w:color w:val="000000"/>
          <w:kern w:val="0"/>
          <w:u w:val="single"/>
        </w:rPr>
        <w:t xml:space="preserve">       </w:t>
      </w:r>
      <w:r>
        <w:rPr>
          <w:rFonts w:hint="eastAsia" w:hAnsi="仿宋" w:cs="仿宋"/>
          <w:color w:val="000000"/>
          <w:kern w:val="0"/>
        </w:rPr>
        <w:t>平方米、拆解场地</w:t>
      </w:r>
      <w:r>
        <w:rPr>
          <w:rFonts w:hint="eastAsia" w:hAnsi="仿宋" w:cs="仿宋"/>
          <w:color w:val="000000"/>
          <w:kern w:val="0"/>
          <w:u w:val="single"/>
        </w:rPr>
        <w:t xml:space="preserve"> </w:t>
      </w:r>
      <w:r>
        <w:rPr>
          <w:rFonts w:hAnsi="仿宋" w:cs="仿宋"/>
          <w:color w:val="000000"/>
          <w:kern w:val="0"/>
          <w:u w:val="single"/>
        </w:rPr>
        <w:t xml:space="preserve"> </w:t>
      </w:r>
      <w:r>
        <w:rPr>
          <w:rFonts w:hint="eastAsia" w:hAnsi="仿宋" w:cs="仿宋"/>
          <w:color w:val="000000"/>
          <w:kern w:val="0"/>
          <w:u w:val="single"/>
        </w:rPr>
        <w:t xml:space="preserve">     </w:t>
      </w:r>
      <w:r>
        <w:rPr>
          <w:rFonts w:hint="eastAsia" w:hAnsi="仿宋" w:cs="仿宋"/>
          <w:color w:val="000000"/>
          <w:kern w:val="0"/>
        </w:rPr>
        <w:t>平方米，具有必要的回收拆解设备及消防设施，年回收拆解报废农机能力</w:t>
      </w:r>
      <w:r>
        <w:rPr>
          <w:rFonts w:hint="eastAsia" w:hAnsi="仿宋" w:cs="仿宋"/>
          <w:color w:val="000000"/>
          <w:kern w:val="0"/>
          <w:u w:val="single"/>
        </w:rPr>
        <w:t xml:space="preserve"> </w:t>
      </w:r>
      <w:r>
        <w:rPr>
          <w:rFonts w:hAnsi="仿宋" w:cs="仿宋"/>
          <w:color w:val="000000"/>
          <w:kern w:val="0"/>
          <w:u w:val="single"/>
        </w:rPr>
        <w:t xml:space="preserve"> </w:t>
      </w:r>
      <w:r>
        <w:rPr>
          <w:rFonts w:hint="eastAsia" w:hAnsi="仿宋" w:cs="仿宋"/>
          <w:color w:val="000000"/>
          <w:kern w:val="0"/>
          <w:u w:val="single"/>
        </w:rPr>
        <w:t xml:space="preserve">    </w:t>
      </w:r>
      <w:r>
        <w:rPr>
          <w:rFonts w:hint="eastAsia" w:hAnsi="仿宋" w:cs="仿宋"/>
          <w:color w:val="000000"/>
          <w:kern w:val="0"/>
        </w:rPr>
        <w:t>台。</w:t>
      </w:r>
    </w:p>
    <w:p w14:paraId="1E86113F">
      <w:pPr>
        <w:spacing w:line="600" w:lineRule="exact"/>
        <w:rPr>
          <w:rFonts w:hAnsi="仿宋" w:cs="仿宋"/>
          <w:color w:val="000000"/>
          <w:kern w:val="0"/>
        </w:rPr>
      </w:pPr>
      <w:r>
        <w:rPr>
          <w:rFonts w:hint="eastAsia" w:hAnsi="仿宋" w:cs="仿宋"/>
          <w:color w:val="000000"/>
          <w:kern w:val="0"/>
        </w:rPr>
        <w:t xml:space="preserve">    本企业承诺没有违法经营行为记录；符合国家规定的环境保护要求。特申请从事报废农机回收拆解活动，请予认定。</w:t>
      </w:r>
    </w:p>
    <w:p w14:paraId="61568EE6">
      <w:pPr>
        <w:spacing w:line="600" w:lineRule="exact"/>
        <w:rPr>
          <w:rFonts w:hAnsi="仿宋" w:cs="仿宋"/>
          <w:color w:val="000000"/>
          <w:kern w:val="0"/>
        </w:rPr>
      </w:pPr>
      <w:r>
        <w:rPr>
          <w:rFonts w:hint="eastAsia" w:hAnsi="仿宋" w:cs="仿宋"/>
          <w:color w:val="000000"/>
          <w:kern w:val="0"/>
        </w:rPr>
        <w:t xml:space="preserve">    特此申请。</w:t>
      </w:r>
    </w:p>
    <w:p w14:paraId="77087097">
      <w:pPr>
        <w:spacing w:line="600" w:lineRule="exact"/>
        <w:rPr>
          <w:rFonts w:hint="eastAsia" w:hAnsi="仿宋" w:cs="仿宋"/>
          <w:color w:val="000000"/>
          <w:kern w:val="0"/>
        </w:rPr>
      </w:pPr>
    </w:p>
    <w:p w14:paraId="58D88B12">
      <w:pPr>
        <w:spacing w:line="600" w:lineRule="exact"/>
        <w:rPr>
          <w:rFonts w:hint="eastAsia" w:hAnsi="仿宋" w:cs="仿宋"/>
          <w:color w:val="000000"/>
          <w:kern w:val="0"/>
        </w:rPr>
      </w:pPr>
    </w:p>
    <w:p w14:paraId="7A562C11">
      <w:pPr>
        <w:spacing w:line="600" w:lineRule="exact"/>
        <w:rPr>
          <w:rFonts w:hint="eastAsia" w:hAnsi="仿宋" w:cs="仿宋"/>
          <w:color w:val="000000"/>
          <w:kern w:val="0"/>
        </w:rPr>
      </w:pPr>
    </w:p>
    <w:p w14:paraId="3480F246">
      <w:pPr>
        <w:spacing w:line="600" w:lineRule="exact"/>
        <w:rPr>
          <w:rFonts w:hint="eastAsia" w:hAnsi="仿宋" w:cs="仿宋"/>
          <w:color w:val="000000"/>
          <w:kern w:val="0"/>
        </w:rPr>
      </w:pPr>
      <w:r>
        <w:rPr>
          <w:rFonts w:hAnsi="仿宋" w:cs="仿宋"/>
          <w:color w:val="000000"/>
          <w:kern w:val="0"/>
        </w:rPr>
        <w:t xml:space="preserve"> </w:t>
      </w:r>
      <w:r>
        <w:rPr>
          <w:rFonts w:hint="eastAsia" w:hAnsi="仿宋" w:cs="仿宋"/>
          <w:color w:val="000000"/>
          <w:kern w:val="0"/>
        </w:rPr>
        <w:t xml:space="preserve">                     </w:t>
      </w:r>
      <w:r>
        <w:rPr>
          <w:rFonts w:hAnsi="仿宋" w:cs="仿宋"/>
          <w:color w:val="000000"/>
          <w:kern w:val="0"/>
        </w:rPr>
        <w:t xml:space="preserve"> </w:t>
      </w:r>
      <w:r>
        <w:rPr>
          <w:rFonts w:hint="eastAsia" w:hAnsi="仿宋" w:cs="仿宋"/>
          <w:color w:val="000000"/>
          <w:kern w:val="0"/>
        </w:rPr>
        <w:t xml:space="preserve">    </w:t>
      </w:r>
      <w:r>
        <w:rPr>
          <w:rFonts w:hAnsi="仿宋" w:cs="仿宋"/>
          <w:color w:val="000000"/>
          <w:kern w:val="0"/>
        </w:rPr>
        <w:t xml:space="preserve"> </w:t>
      </w:r>
      <w:r>
        <w:rPr>
          <w:rFonts w:hint="eastAsia" w:hAnsi="仿宋" w:cs="仿宋"/>
          <w:color w:val="000000"/>
          <w:kern w:val="0"/>
        </w:rPr>
        <w:t>单位：（盖章）</w:t>
      </w:r>
    </w:p>
    <w:p w14:paraId="575FC09C">
      <w:pPr>
        <w:spacing w:line="600" w:lineRule="exact"/>
        <w:rPr>
          <w:rFonts w:hint="eastAsia" w:hAnsi="仿宋" w:cs="仿宋"/>
          <w:color w:val="000000"/>
          <w:kern w:val="0"/>
        </w:rPr>
      </w:pPr>
    </w:p>
    <w:p w14:paraId="634C6747">
      <w:r>
        <w:rPr>
          <w:rFonts w:hint="eastAsia" w:hAnsi="仿宋" w:cs="仿宋"/>
          <w:color w:val="000000"/>
          <w:kern w:val="0"/>
        </w:rPr>
        <w:t xml:space="preserve">                            年    月    日</w:t>
      </w:r>
    </w:p>
    <w:sectPr>
      <w:pgSz w:w="11906" w:h="16838"/>
      <w:pgMar w:top="204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96F15"/>
    <w:rsid w:val="0EB96F15"/>
    <w:rsid w:val="319E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b91c669-1afb-4f80-b195-f6efb2afef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199</Characters>
  <Lines>0</Lines>
  <Paragraphs>0</Paragraphs>
  <TotalTime>0</TotalTime>
  <ScaleCrop>false</ScaleCrop>
  <LinksUpToDate>false</LinksUpToDate>
  <CharactersWithSpaces>322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2026-06-15T07:06:00Z</dcterms:created>
  <dc:creator>WPS_1751874198</dc:creator>
  <cp:lastModifiedBy>WPS_1751874198</cp:lastModifiedBy>
  <dcterms:modified xsi:type="dcterms:W3CDTF">2026-06-15T07:11:36Z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A35863FA794A4EADB89F3336325269A1_11</vt:lpwstr>
  </property>
  <property fmtid="{D5CDD505-2E9C-101B-9397-08002B2CF9AE}" pid="4" name="KSOTemplateDocerSaveRecord">
    <vt:lpwstr>eyJoZGlkIjoiYjgwYzg5YmVjZTRhN2NlNmM0MmY4ODMxNjJhNzNmYjIiLCJ1c2VySWQiOiIxNzE2NzkwMjA5In0=</vt:lpwstr>
  </property>
</Properties>
</file>