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left"/>
        <w:rPr>
          <w:rFonts w:ascii="方正黑体_GBK" w:hAnsi="方正黑体_GBK" w:eastAsia="方正黑体_GBK" w:cs="方正黑体_GBK"/>
          <w:color w:val="000000" w:themeColor="text1"/>
          <w:spacing w:val="-1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pacing w:val="-1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p>
      <w:pPr>
        <w:spacing w:after="120" w:line="594" w:lineRule="exact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pacing w:val="-17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pacing w:val="-17"/>
          <w:sz w:val="44"/>
          <w:szCs w:val="44"/>
        </w:rPr>
        <w:t>2年度南川区环境信用评价区级参评企业名单</w:t>
      </w:r>
    </w:p>
    <w:p>
      <w:pPr>
        <w:spacing w:after="120" w:line="594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tbl>
      <w:tblPr>
        <w:tblStyle w:val="1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872"/>
        <w:gridCol w:w="1355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序号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企业名称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参评级别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南平镇污水处理厂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水江镇污水处理厂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重庆川欣食品有限公司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重庆顶典化工有限公司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重庆斗大混凝土有限公司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重庆港富混凝土有限公司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重庆厚辉汽车配件有限公司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重庆科瑞东和制药有限责任公司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重庆鸣金橡胶制品有限公司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重庆市锦随建材有限责任公司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重庆市凯守建材有限公司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重庆康世德源科技实业有限公司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重庆市明焱矿产品有限责任公司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重庆海塑南邦铝业有限公司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重庆市南川区白塔水泥制造有限责任公司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重庆赛卓机械制造有限责任公司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17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重庆市南川区裕华玻璃制瓶有限公司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18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重庆市轩瑞食品有限公司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19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重庆市友静建材有限公司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重庆市渝牧食品有限公司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重庆市渝特矿业有限责任公司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重庆市众通建材有限公司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重庆特珍食品有限公司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24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重庆西友新型墙体材料有限公司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25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重庆科朗机动车制动器有限公司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26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重庆市泰日建材有限公司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27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重庆祥磊建材有限责任公司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28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重庆铝器时代科技有限公司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29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重庆隆富远大建筑科技有限公司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30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重庆信达可恩集团有限公司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重庆蓝保新型建材有限公司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after="120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重庆优钛实业有限公司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重庆市嘉能矿业有限公司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34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重庆市金癸陶瓷有限公司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35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重庆众通南一混凝土有限公司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36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重庆味轩州食品有限公司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37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重庆映秀科技有限公司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38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重庆恒亚铝业有限公司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39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重庆中望实业有限公司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40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重庆致远建材加工有限责任公司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重庆市南川区水河建材有限公司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重庆康莱尔环保科技有限公司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重庆安天下水处理有限公司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</w:pPr>
    </w:p>
    <w:p>
      <w:pPr>
        <w:rPr>
          <w:rFonts w:ascii="Times New Roman" w:eastAsia="方正仿宋_GBK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2041" w:left="158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right="210" w:right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10" w:right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85222"/>
    <w:multiLevelType w:val="multilevel"/>
    <w:tmpl w:val="70985222"/>
    <w:lvl w:ilvl="0" w:tentative="0">
      <w:start w:val="2"/>
      <w:numFmt w:val="japaneseCounting"/>
      <w:pStyle w:val="22"/>
      <w:lvlText w:val="%1、"/>
      <w:lvlJc w:val="left"/>
      <w:pPr>
        <w:tabs>
          <w:tab w:val="left" w:pos="1352"/>
        </w:tabs>
        <w:ind w:left="135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2"/>
        </w:tabs>
        <w:ind w:left="147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2"/>
        </w:tabs>
        <w:ind w:left="1892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2"/>
        </w:tabs>
        <w:ind w:left="231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2"/>
        </w:tabs>
        <w:ind w:left="273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2"/>
        </w:tabs>
        <w:ind w:left="3152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2"/>
        </w:tabs>
        <w:ind w:left="357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2"/>
        </w:tabs>
        <w:ind w:left="399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2"/>
        </w:tabs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OGQ4ODEwODEyOGFmODBkNzE5M2Y1YzMyMTkzMWYifQ=="/>
  </w:docVars>
  <w:rsids>
    <w:rsidRoot w:val="60E50A1F"/>
    <w:rsid w:val="00024545"/>
    <w:rsid w:val="000A2CC6"/>
    <w:rsid w:val="002412BF"/>
    <w:rsid w:val="002D095F"/>
    <w:rsid w:val="00761434"/>
    <w:rsid w:val="008C0BEC"/>
    <w:rsid w:val="00990707"/>
    <w:rsid w:val="00C378BA"/>
    <w:rsid w:val="00C71713"/>
    <w:rsid w:val="00F15B47"/>
    <w:rsid w:val="05AC5838"/>
    <w:rsid w:val="05FB7EFE"/>
    <w:rsid w:val="07B03EC0"/>
    <w:rsid w:val="09F34ED0"/>
    <w:rsid w:val="0CE91C05"/>
    <w:rsid w:val="0D1B7BF4"/>
    <w:rsid w:val="0E425530"/>
    <w:rsid w:val="0E4F71B6"/>
    <w:rsid w:val="15885A4D"/>
    <w:rsid w:val="18011152"/>
    <w:rsid w:val="1A3344FD"/>
    <w:rsid w:val="2118527F"/>
    <w:rsid w:val="25013F9D"/>
    <w:rsid w:val="278016C3"/>
    <w:rsid w:val="295E32E6"/>
    <w:rsid w:val="2BE24F71"/>
    <w:rsid w:val="2CCA16E7"/>
    <w:rsid w:val="2F492E13"/>
    <w:rsid w:val="37104E51"/>
    <w:rsid w:val="3745035E"/>
    <w:rsid w:val="375A0494"/>
    <w:rsid w:val="38A6778B"/>
    <w:rsid w:val="3B031A91"/>
    <w:rsid w:val="3E4B6913"/>
    <w:rsid w:val="400F6D1A"/>
    <w:rsid w:val="443C3B93"/>
    <w:rsid w:val="449174F0"/>
    <w:rsid w:val="44C36444"/>
    <w:rsid w:val="45147CFD"/>
    <w:rsid w:val="453B5B32"/>
    <w:rsid w:val="46DB1B02"/>
    <w:rsid w:val="48580106"/>
    <w:rsid w:val="4AFB6322"/>
    <w:rsid w:val="4B386288"/>
    <w:rsid w:val="4B6D190C"/>
    <w:rsid w:val="4BF02D3D"/>
    <w:rsid w:val="4D002AAE"/>
    <w:rsid w:val="5076666B"/>
    <w:rsid w:val="53BD07B5"/>
    <w:rsid w:val="55923CD8"/>
    <w:rsid w:val="59B44CCE"/>
    <w:rsid w:val="5D00081B"/>
    <w:rsid w:val="5D8C11BD"/>
    <w:rsid w:val="5E287ED3"/>
    <w:rsid w:val="5F663BA3"/>
    <w:rsid w:val="5FEA79C9"/>
    <w:rsid w:val="5FF127CB"/>
    <w:rsid w:val="60E50A1F"/>
    <w:rsid w:val="68786CBF"/>
    <w:rsid w:val="69D7027F"/>
    <w:rsid w:val="6D0C6A0E"/>
    <w:rsid w:val="6F7E1C27"/>
    <w:rsid w:val="729E2E4E"/>
    <w:rsid w:val="765C5EB2"/>
    <w:rsid w:val="76F209C2"/>
    <w:rsid w:val="771A6BB1"/>
    <w:rsid w:val="771A7EA7"/>
    <w:rsid w:val="77F404C6"/>
    <w:rsid w:val="781B5927"/>
    <w:rsid w:val="793C0847"/>
    <w:rsid w:val="7B8803EB"/>
    <w:rsid w:val="7C010622"/>
    <w:rsid w:val="7D0A41BC"/>
    <w:rsid w:val="7E1001D8"/>
    <w:rsid w:val="7EEE5CC3"/>
    <w:rsid w:val="7F716735"/>
    <w:rsid w:val="FE6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4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11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2">
    <w:name w:val="Normal (Web)"/>
    <w:qFormat/>
    <w:uiPriority w:val="0"/>
    <w:pPr>
      <w:widowControl w:val="0"/>
      <w:spacing w:before="100" w:beforeAutospacing="1" w:after="100" w:afterAutospacing="1" w:line="560" w:lineRule="exact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13">
    <w:name w:val="Body Text First Indent 2"/>
    <w:basedOn w:val="6"/>
    <w:next w:val="1"/>
    <w:qFormat/>
    <w:uiPriority w:val="0"/>
    <w:pPr>
      <w:spacing w:after="0"/>
      <w:ind w:left="0" w:leftChars="0" w:firstLine="420" w:firstLineChars="200"/>
    </w:pPr>
    <w:rPr>
      <w:rFonts w:ascii="仿宋_GB2312" w:eastAsia="仿宋_GB2312"/>
      <w:sz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0ABD正文"/>
    <w:basedOn w:val="1"/>
    <w:next w:val="1"/>
    <w:qFormat/>
    <w:uiPriority w:val="0"/>
    <w:pPr>
      <w:autoSpaceDE w:val="0"/>
      <w:autoSpaceDN w:val="0"/>
      <w:spacing w:line="360" w:lineRule="auto"/>
      <w:ind w:firstLine="940" w:firstLineChars="200"/>
    </w:pPr>
    <w:rPr>
      <w:kern w:val="0"/>
      <w:sz w:val="24"/>
    </w:rPr>
  </w:style>
  <w:style w:type="paragraph" w:customStyle="1" w:styleId="21">
    <w:name w:val="列出段落1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2">
    <w:name w:val="Char"/>
    <w:basedOn w:val="1"/>
    <w:qFormat/>
    <w:uiPriority w:val="0"/>
    <w:pPr>
      <w:numPr>
        <w:ilvl w:val="0"/>
        <w:numId w:val="1"/>
      </w:numPr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1067</Words>
  <Characters>1158</Characters>
  <Lines>3</Lines>
  <Paragraphs>1</Paragraphs>
  <TotalTime>0</TotalTime>
  <ScaleCrop>false</ScaleCrop>
  <LinksUpToDate>false</LinksUpToDate>
  <CharactersWithSpaces>1190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2023-06-30T15:05:00Z</dcterms:created>
  <dc:creator>Administrator</dc:creator>
  <cp:lastModifiedBy>guest</cp:lastModifiedBy>
  <cp:lastPrinted>2023-07-03T11:14:00Z</cp:lastPrinted>
  <dcterms:modified xsi:type="dcterms:W3CDTF">2023-07-25T11:01:17Z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DFE9F68023EA42D3B06E4B2F18521344</vt:lpwstr>
  </property>
</Properties>
</file>