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5D560" w14:textId="40A1D607" w:rsidR="00F265D6" w:rsidRDefault="00000000">
      <w:pPr>
        <w:jc w:val="center"/>
      </w:pPr>
      <w:r>
        <w:rPr>
          <w:rFonts w:hint="eastAsia"/>
          <w:b/>
          <w:bCs/>
          <w:sz w:val="28"/>
          <w:szCs w:val="28"/>
        </w:rPr>
        <w:t>2025</w:t>
      </w:r>
      <w:r>
        <w:rPr>
          <w:rFonts w:hint="eastAsia"/>
          <w:b/>
          <w:bCs/>
          <w:sz w:val="28"/>
          <w:szCs w:val="28"/>
        </w:rPr>
        <w:t>年</w:t>
      </w:r>
      <w:r w:rsidR="009F14BB">
        <w:rPr>
          <w:rFonts w:hint="eastAsia"/>
          <w:b/>
          <w:bCs/>
          <w:sz w:val="28"/>
          <w:szCs w:val="28"/>
        </w:rPr>
        <w:t>7</w:t>
      </w:r>
      <w:r>
        <w:rPr>
          <w:rFonts w:hint="eastAsia"/>
          <w:b/>
          <w:bCs/>
          <w:sz w:val="28"/>
          <w:szCs w:val="28"/>
        </w:rPr>
        <w:t>月南川区应急管理局</w:t>
      </w:r>
      <w:r w:rsidR="00192FCA">
        <w:rPr>
          <w:rFonts w:hint="eastAsia"/>
          <w:b/>
          <w:bCs/>
          <w:sz w:val="28"/>
          <w:szCs w:val="28"/>
        </w:rPr>
        <w:t>油气开采行业</w:t>
      </w:r>
      <w:r>
        <w:rPr>
          <w:rFonts w:hint="eastAsia"/>
          <w:b/>
          <w:bCs/>
          <w:sz w:val="28"/>
          <w:szCs w:val="28"/>
        </w:rPr>
        <w:t>执法检查公示</w:t>
      </w:r>
    </w:p>
    <w:p w14:paraId="60C3AF8C" w14:textId="77777777" w:rsidR="00F265D6" w:rsidRDefault="00F265D6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66"/>
        <w:gridCol w:w="1987"/>
        <w:gridCol w:w="1134"/>
        <w:gridCol w:w="5139"/>
        <w:gridCol w:w="2409"/>
        <w:gridCol w:w="1418"/>
        <w:gridCol w:w="1195"/>
      </w:tblGrid>
      <w:tr w:rsidR="003F2F5B" w14:paraId="741A98F3" w14:textId="77777777" w:rsidTr="0033597C">
        <w:trPr>
          <w:trHeight w:val="333"/>
        </w:trPr>
        <w:tc>
          <w:tcPr>
            <w:tcW w:w="666" w:type="dxa"/>
            <w:vAlign w:val="center"/>
          </w:tcPr>
          <w:p w14:paraId="53E3DB7F" w14:textId="77777777" w:rsidR="00F265D6" w:rsidRDefault="00000000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987" w:type="dxa"/>
            <w:vAlign w:val="center"/>
          </w:tcPr>
          <w:p w14:paraId="67B6E027" w14:textId="77777777" w:rsidR="00F265D6" w:rsidRDefault="00000000">
            <w:pPr>
              <w:jc w:val="center"/>
            </w:pPr>
            <w:r>
              <w:rPr>
                <w:rFonts w:hint="eastAsia"/>
              </w:rPr>
              <w:t>被检查主体名称</w:t>
            </w:r>
          </w:p>
        </w:tc>
        <w:tc>
          <w:tcPr>
            <w:tcW w:w="1134" w:type="dxa"/>
            <w:vAlign w:val="center"/>
          </w:tcPr>
          <w:p w14:paraId="65E91CA2" w14:textId="77777777" w:rsidR="00F265D6" w:rsidRDefault="00000000">
            <w:pPr>
              <w:jc w:val="center"/>
            </w:pPr>
            <w:r>
              <w:rPr>
                <w:rFonts w:hint="eastAsia"/>
              </w:rPr>
              <w:t>检查类别</w:t>
            </w:r>
          </w:p>
        </w:tc>
        <w:tc>
          <w:tcPr>
            <w:tcW w:w="5139" w:type="dxa"/>
            <w:vAlign w:val="center"/>
          </w:tcPr>
          <w:p w14:paraId="55940206" w14:textId="77777777" w:rsidR="00F265D6" w:rsidRDefault="00000000">
            <w:pPr>
              <w:jc w:val="center"/>
            </w:pPr>
            <w:r>
              <w:rPr>
                <w:rFonts w:hint="eastAsia"/>
              </w:rPr>
              <w:t>检查事项</w:t>
            </w:r>
          </w:p>
        </w:tc>
        <w:tc>
          <w:tcPr>
            <w:tcW w:w="2409" w:type="dxa"/>
            <w:vAlign w:val="center"/>
          </w:tcPr>
          <w:p w14:paraId="2D234648" w14:textId="77777777" w:rsidR="00F265D6" w:rsidRDefault="00000000">
            <w:pPr>
              <w:jc w:val="center"/>
            </w:pPr>
            <w:r>
              <w:rPr>
                <w:rFonts w:hint="eastAsia"/>
              </w:rPr>
              <w:t>检查依据</w:t>
            </w:r>
          </w:p>
        </w:tc>
        <w:tc>
          <w:tcPr>
            <w:tcW w:w="1418" w:type="dxa"/>
            <w:vAlign w:val="center"/>
          </w:tcPr>
          <w:p w14:paraId="5E76D407" w14:textId="77777777" w:rsidR="00F265D6" w:rsidRDefault="00000000">
            <w:pPr>
              <w:jc w:val="center"/>
            </w:pPr>
            <w:r>
              <w:rPr>
                <w:rFonts w:hint="eastAsia"/>
              </w:rPr>
              <w:t>检查结果</w:t>
            </w:r>
          </w:p>
        </w:tc>
        <w:tc>
          <w:tcPr>
            <w:tcW w:w="1195" w:type="dxa"/>
            <w:vAlign w:val="center"/>
          </w:tcPr>
          <w:p w14:paraId="3BD09F98" w14:textId="77777777" w:rsidR="00F265D6" w:rsidRDefault="00000000">
            <w:pPr>
              <w:jc w:val="center"/>
            </w:pPr>
            <w:r>
              <w:rPr>
                <w:rFonts w:hint="eastAsia"/>
              </w:rPr>
              <w:t>检查时间</w:t>
            </w:r>
          </w:p>
        </w:tc>
      </w:tr>
      <w:tr w:rsidR="009F14BB" w14:paraId="34B375E5" w14:textId="77777777" w:rsidTr="001A6FA8">
        <w:trPr>
          <w:trHeight w:val="274"/>
        </w:trPr>
        <w:tc>
          <w:tcPr>
            <w:tcW w:w="666" w:type="dxa"/>
            <w:vAlign w:val="center"/>
          </w:tcPr>
          <w:p w14:paraId="3BA564B3" w14:textId="7AE4AFBC" w:rsidR="009F14BB" w:rsidRDefault="007B3455" w:rsidP="009F14B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7" w:type="dxa"/>
            <w:vAlign w:val="center"/>
          </w:tcPr>
          <w:p w14:paraId="5314FCF8" w14:textId="6706457A" w:rsidR="009F14BB" w:rsidRDefault="006668BC" w:rsidP="009F14BB">
            <w:pPr>
              <w:jc w:val="center"/>
            </w:pPr>
            <w:r>
              <w:rPr>
                <w:rFonts w:hint="eastAsia"/>
              </w:rPr>
              <w:t>重庆市海实能源发展有限公司（水江</w:t>
            </w:r>
            <w:r>
              <w:rPr>
                <w:rFonts w:hint="eastAsia"/>
              </w:rPr>
              <w:t>CNG</w:t>
            </w:r>
            <w:r>
              <w:rPr>
                <w:rFonts w:hint="eastAsia"/>
              </w:rPr>
              <w:t>集气站）</w:t>
            </w:r>
          </w:p>
        </w:tc>
        <w:tc>
          <w:tcPr>
            <w:tcW w:w="1134" w:type="dxa"/>
            <w:vAlign w:val="center"/>
          </w:tcPr>
          <w:p w14:paraId="67399D0B" w14:textId="29574F3D" w:rsidR="009F14BB" w:rsidRDefault="009F14BB" w:rsidP="009F14BB">
            <w:pPr>
              <w:jc w:val="center"/>
            </w:pPr>
            <w:r>
              <w:rPr>
                <w:rFonts w:hint="eastAsia"/>
              </w:rPr>
              <w:t>计划检查</w:t>
            </w:r>
          </w:p>
        </w:tc>
        <w:tc>
          <w:tcPr>
            <w:tcW w:w="5139" w:type="dxa"/>
            <w:vAlign w:val="center"/>
          </w:tcPr>
          <w:p w14:paraId="2BAA0C5B" w14:textId="06F0A4A7" w:rsidR="009F14BB" w:rsidRDefault="009F14BB" w:rsidP="009F14BB">
            <w:pPr>
              <w:jc w:val="left"/>
            </w:pPr>
            <w:r w:rsidRPr="002B7255">
              <w:rPr>
                <w:rFonts w:hint="eastAsia"/>
              </w:rPr>
              <w:t>1.</w:t>
            </w:r>
            <w:r w:rsidR="006668BC">
              <w:rPr>
                <w:rFonts w:hint="eastAsia"/>
              </w:rPr>
              <w:t>生产运行单位主要负责人、安全生产管理工作人员及特种设备管理人员、操作员持证情况</w:t>
            </w:r>
          </w:p>
          <w:p w14:paraId="29DD9DFF" w14:textId="3AA0471D" w:rsidR="009F14BB" w:rsidRDefault="009F14BB" w:rsidP="009F14BB">
            <w:pPr>
              <w:jc w:val="left"/>
            </w:pPr>
            <w:r w:rsidRPr="002B7255">
              <w:rPr>
                <w:rFonts w:hint="eastAsia"/>
              </w:rPr>
              <w:t>2.</w:t>
            </w:r>
            <w:r w:rsidR="006668BC">
              <w:rPr>
                <w:rFonts w:hint="eastAsia"/>
              </w:rPr>
              <w:t>运输车辆具备有效行驶证和运营证情况</w:t>
            </w:r>
          </w:p>
          <w:p w14:paraId="2BF2FD2A" w14:textId="76CAB151" w:rsidR="009F14BB" w:rsidRDefault="009F14BB" w:rsidP="009F14BB">
            <w:pPr>
              <w:jc w:val="left"/>
            </w:pPr>
            <w:r w:rsidRPr="002B7255">
              <w:rPr>
                <w:rFonts w:hint="eastAsia"/>
              </w:rPr>
              <w:t>3.</w:t>
            </w:r>
            <w:r w:rsidR="006668BC">
              <w:rPr>
                <w:rFonts w:hint="eastAsia"/>
              </w:rPr>
              <w:t>驾驶人员具备有效资质证件情况</w:t>
            </w:r>
          </w:p>
          <w:p w14:paraId="6E463298" w14:textId="506ECEA0" w:rsidR="009F14BB" w:rsidRDefault="009F14BB" w:rsidP="009F14BB">
            <w:pPr>
              <w:jc w:val="left"/>
            </w:pPr>
            <w:r w:rsidRPr="002B7255">
              <w:rPr>
                <w:rFonts w:hint="eastAsia"/>
              </w:rPr>
              <w:t>4.</w:t>
            </w:r>
            <w:r w:rsidR="006668BC">
              <w:rPr>
                <w:rFonts w:hint="eastAsia"/>
              </w:rPr>
              <w:t>防雷、防静电设施检测情况</w:t>
            </w:r>
          </w:p>
          <w:p w14:paraId="7940D57F" w14:textId="4DD5FC21" w:rsidR="009F14BB" w:rsidRDefault="009F14BB" w:rsidP="009F14BB">
            <w:pPr>
              <w:jc w:val="left"/>
            </w:pPr>
            <w:r w:rsidRPr="002B7255">
              <w:rPr>
                <w:rFonts w:hint="eastAsia"/>
              </w:rPr>
              <w:t>5.</w:t>
            </w:r>
            <w:r w:rsidR="006668BC">
              <w:rPr>
                <w:rFonts w:hint="eastAsia"/>
              </w:rPr>
              <w:t>安全阀效验情况</w:t>
            </w:r>
          </w:p>
          <w:p w14:paraId="33BE98CC" w14:textId="72F60CF4" w:rsidR="009F14BB" w:rsidRDefault="009F14BB" w:rsidP="009F14BB">
            <w:pPr>
              <w:jc w:val="left"/>
            </w:pPr>
            <w:r w:rsidRPr="002B7255">
              <w:rPr>
                <w:rFonts w:hint="eastAsia"/>
              </w:rPr>
              <w:t>6.</w:t>
            </w:r>
            <w:r w:rsidR="006668BC">
              <w:rPr>
                <w:rFonts w:hint="eastAsia"/>
              </w:rPr>
              <w:t>压力容器、压力管道等特种设备定期检验情况</w:t>
            </w:r>
          </w:p>
          <w:p w14:paraId="2ACA920C" w14:textId="19B0DBCB" w:rsidR="009F14BB" w:rsidRDefault="009F14BB" w:rsidP="009F14BB">
            <w:pPr>
              <w:jc w:val="left"/>
            </w:pPr>
            <w:r w:rsidRPr="002B7255">
              <w:rPr>
                <w:rFonts w:hint="eastAsia"/>
              </w:rPr>
              <w:t>7.</w:t>
            </w:r>
            <w:r w:rsidR="006668BC">
              <w:rPr>
                <w:rFonts w:hint="eastAsia"/>
              </w:rPr>
              <w:t>可燃气体报警装置检测及运行情况</w:t>
            </w:r>
          </w:p>
          <w:p w14:paraId="2C7D78C4" w14:textId="491B43E6" w:rsidR="009F14BB" w:rsidRDefault="009F14BB" w:rsidP="009F14BB">
            <w:pPr>
              <w:jc w:val="left"/>
            </w:pPr>
            <w:r w:rsidRPr="002B7255">
              <w:rPr>
                <w:rFonts w:hint="eastAsia"/>
              </w:rPr>
              <w:t>8.</w:t>
            </w:r>
            <w:r w:rsidR="006668BC">
              <w:rPr>
                <w:rFonts w:hint="eastAsia"/>
              </w:rPr>
              <w:t>装卸软管耐压试验测试情况</w:t>
            </w:r>
          </w:p>
          <w:p w14:paraId="7B43BBCF" w14:textId="77777777" w:rsidR="009F14BB" w:rsidRDefault="009F14BB" w:rsidP="009F14BB">
            <w:pPr>
              <w:jc w:val="left"/>
            </w:pPr>
            <w:r w:rsidRPr="002B7255">
              <w:rPr>
                <w:rFonts w:hint="eastAsia"/>
              </w:rPr>
              <w:t>9.</w:t>
            </w:r>
            <w:r w:rsidR="006668BC">
              <w:rPr>
                <w:rFonts w:hint="eastAsia"/>
              </w:rPr>
              <w:t>火灾报警系统维护检测情况</w:t>
            </w:r>
          </w:p>
          <w:p w14:paraId="3B294088" w14:textId="77777777" w:rsidR="006668BC" w:rsidRDefault="006668BC" w:rsidP="009F14BB">
            <w:pPr>
              <w:jc w:val="left"/>
            </w:pPr>
            <w:r>
              <w:rPr>
                <w:rFonts w:hint="eastAsia"/>
              </w:rPr>
              <w:t>10.</w:t>
            </w:r>
            <w:r>
              <w:rPr>
                <w:rFonts w:hint="eastAsia"/>
              </w:rPr>
              <w:t>夏季消防安全风险情况</w:t>
            </w:r>
          </w:p>
          <w:p w14:paraId="56759A5A" w14:textId="77777777" w:rsidR="006668BC" w:rsidRDefault="006668BC" w:rsidP="009F14BB">
            <w:pPr>
              <w:jc w:val="left"/>
            </w:pPr>
            <w:r>
              <w:rPr>
                <w:rFonts w:hint="eastAsia"/>
              </w:rPr>
              <w:t>11.</w:t>
            </w:r>
            <w:r>
              <w:rPr>
                <w:rFonts w:hint="eastAsia"/>
              </w:rPr>
              <w:t>开展日常安全隐患排查情况</w:t>
            </w:r>
          </w:p>
          <w:p w14:paraId="5EC8061C" w14:textId="77777777" w:rsidR="006668BC" w:rsidRDefault="006668BC" w:rsidP="009F14BB">
            <w:pPr>
              <w:jc w:val="left"/>
            </w:pPr>
            <w:r>
              <w:rPr>
                <w:rFonts w:hint="eastAsia"/>
              </w:rPr>
              <w:t>12.</w:t>
            </w:r>
            <w:r>
              <w:rPr>
                <w:rFonts w:hint="eastAsia"/>
              </w:rPr>
              <w:t>安全阀标识牌正确配备情况</w:t>
            </w:r>
          </w:p>
          <w:p w14:paraId="2CCC5918" w14:textId="77777777" w:rsidR="006668BC" w:rsidRDefault="006668BC" w:rsidP="009F14BB">
            <w:pPr>
              <w:jc w:val="left"/>
            </w:pPr>
            <w:r>
              <w:rPr>
                <w:rFonts w:hint="eastAsia"/>
              </w:rPr>
              <w:t>13.</w:t>
            </w:r>
            <w:r>
              <w:rPr>
                <w:rFonts w:hint="eastAsia"/>
              </w:rPr>
              <w:t>开展应急演练情况</w:t>
            </w:r>
          </w:p>
          <w:p w14:paraId="78FDAA5E" w14:textId="77777777" w:rsidR="006668BC" w:rsidRDefault="006668BC" w:rsidP="009F14BB">
            <w:pPr>
              <w:jc w:val="left"/>
            </w:pPr>
            <w:r>
              <w:rPr>
                <w:rFonts w:hint="eastAsia"/>
              </w:rPr>
              <w:t>14.</w:t>
            </w:r>
            <w:r w:rsidR="001A6FA8">
              <w:rPr>
                <w:rFonts w:hint="eastAsia"/>
              </w:rPr>
              <w:t>压缩机箱内安全隐患排查情况</w:t>
            </w:r>
          </w:p>
          <w:p w14:paraId="340D4A63" w14:textId="77777777" w:rsidR="001A6FA8" w:rsidRDefault="001A6FA8" w:rsidP="009F14BB">
            <w:pPr>
              <w:jc w:val="left"/>
            </w:pPr>
            <w:r>
              <w:rPr>
                <w:rFonts w:hint="eastAsia"/>
              </w:rPr>
              <w:t>15.</w:t>
            </w:r>
            <w:r>
              <w:rPr>
                <w:rFonts w:hint="eastAsia"/>
              </w:rPr>
              <w:t>现场全员安全生产责任制度检查</w:t>
            </w:r>
          </w:p>
          <w:p w14:paraId="284A9EDE" w14:textId="7B28B259" w:rsidR="001A6FA8" w:rsidRPr="00A828DE" w:rsidRDefault="001A6FA8" w:rsidP="009F14BB">
            <w:pPr>
              <w:jc w:val="left"/>
            </w:pPr>
            <w:r>
              <w:rPr>
                <w:rFonts w:hint="eastAsia"/>
              </w:rPr>
              <w:t>16.</w:t>
            </w:r>
            <w:r>
              <w:rPr>
                <w:rFonts w:hint="eastAsia"/>
              </w:rPr>
              <w:t>卸车软管连接拉断阀情况</w:t>
            </w:r>
          </w:p>
        </w:tc>
        <w:tc>
          <w:tcPr>
            <w:tcW w:w="2409" w:type="dxa"/>
            <w:vAlign w:val="center"/>
          </w:tcPr>
          <w:p w14:paraId="51BD6564" w14:textId="40793BDB" w:rsidR="009F14BB" w:rsidRDefault="006668BC" w:rsidP="009F14BB">
            <w:pPr>
              <w:jc w:val="center"/>
            </w:pPr>
            <w:r>
              <w:rPr>
                <w:rFonts w:hint="eastAsia"/>
              </w:rPr>
              <w:t>《中华人民共和国安全生产法》、《</w:t>
            </w:r>
            <w:r w:rsidRPr="002B7255">
              <w:rPr>
                <w:rFonts w:hint="eastAsia"/>
              </w:rPr>
              <w:t>零散天然气橇装回收安全技术规程</w:t>
            </w:r>
            <w:r>
              <w:rPr>
                <w:rFonts w:hint="eastAsia"/>
              </w:rPr>
              <w:t>》</w:t>
            </w:r>
          </w:p>
        </w:tc>
        <w:tc>
          <w:tcPr>
            <w:tcW w:w="1418" w:type="dxa"/>
            <w:vAlign w:val="center"/>
          </w:tcPr>
          <w:p w14:paraId="69E796C0" w14:textId="26FDEA7E" w:rsidR="009F14BB" w:rsidRDefault="009F14BB" w:rsidP="009F14BB">
            <w:pPr>
              <w:jc w:val="center"/>
            </w:pPr>
            <w:r>
              <w:rPr>
                <w:rFonts w:hint="eastAsia"/>
              </w:rPr>
              <w:t>发现问题并责令限期整改</w:t>
            </w:r>
          </w:p>
        </w:tc>
        <w:tc>
          <w:tcPr>
            <w:tcW w:w="1195" w:type="dxa"/>
            <w:vAlign w:val="center"/>
          </w:tcPr>
          <w:p w14:paraId="748F3364" w14:textId="09B1A9A9" w:rsidR="009F14BB" w:rsidRDefault="009F14BB" w:rsidP="009F14BB">
            <w:pPr>
              <w:jc w:val="center"/>
            </w:pPr>
            <w:r>
              <w:rPr>
                <w:rFonts w:hint="eastAsia"/>
              </w:rPr>
              <w:t>2025/</w:t>
            </w:r>
            <w:r w:rsidR="001A6FA8">
              <w:rPr>
                <w:rFonts w:hint="eastAsia"/>
              </w:rPr>
              <w:t>7</w:t>
            </w:r>
            <w:r>
              <w:rPr>
                <w:rFonts w:hint="eastAsia"/>
              </w:rPr>
              <w:t>/1</w:t>
            </w:r>
            <w:r w:rsidR="001A6FA8">
              <w:rPr>
                <w:rFonts w:hint="eastAsia"/>
              </w:rPr>
              <w:t>0</w:t>
            </w:r>
          </w:p>
        </w:tc>
      </w:tr>
      <w:tr w:rsidR="001A6FA8" w14:paraId="2BE54538" w14:textId="77777777" w:rsidTr="00D6344C">
        <w:trPr>
          <w:trHeight w:val="557"/>
        </w:trPr>
        <w:tc>
          <w:tcPr>
            <w:tcW w:w="666" w:type="dxa"/>
            <w:vAlign w:val="center"/>
          </w:tcPr>
          <w:p w14:paraId="40834EB9" w14:textId="76F07F2E" w:rsidR="001A6FA8" w:rsidRDefault="007B3455" w:rsidP="001A6FA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7" w:type="dxa"/>
            <w:vAlign w:val="center"/>
          </w:tcPr>
          <w:p w14:paraId="086FD711" w14:textId="6890EFB1" w:rsidR="001A6FA8" w:rsidRDefault="001A6FA8" w:rsidP="001A6FA8">
            <w:pPr>
              <w:jc w:val="center"/>
            </w:pPr>
            <w:r>
              <w:rPr>
                <w:rFonts w:hint="eastAsia"/>
              </w:rPr>
              <w:t>重庆市南川区中源誉能源科技有限公司</w:t>
            </w:r>
          </w:p>
        </w:tc>
        <w:tc>
          <w:tcPr>
            <w:tcW w:w="1134" w:type="dxa"/>
            <w:vAlign w:val="center"/>
          </w:tcPr>
          <w:p w14:paraId="459A6212" w14:textId="1DAD77C4" w:rsidR="001A6FA8" w:rsidRDefault="001A6FA8" w:rsidP="001A6FA8">
            <w:pPr>
              <w:jc w:val="center"/>
            </w:pPr>
            <w:r>
              <w:rPr>
                <w:rFonts w:hint="eastAsia"/>
              </w:rPr>
              <w:t>计划检查</w:t>
            </w:r>
          </w:p>
        </w:tc>
        <w:tc>
          <w:tcPr>
            <w:tcW w:w="5139" w:type="dxa"/>
            <w:vAlign w:val="center"/>
          </w:tcPr>
          <w:p w14:paraId="740A5824" w14:textId="77777777" w:rsidR="001A6FA8" w:rsidRDefault="001A6FA8" w:rsidP="001A6FA8">
            <w:pPr>
              <w:jc w:val="left"/>
            </w:pPr>
            <w:r w:rsidRPr="002B7255">
              <w:rPr>
                <w:rFonts w:hint="eastAsia"/>
              </w:rPr>
              <w:t>1.</w:t>
            </w:r>
            <w:r>
              <w:rPr>
                <w:rFonts w:hint="eastAsia"/>
              </w:rPr>
              <w:t>生产运行单位主要负责人、安全生产管理工作人员及特种设备管理人员、操作员持证情况</w:t>
            </w:r>
          </w:p>
          <w:p w14:paraId="4BE43FC2" w14:textId="77777777" w:rsidR="001A6FA8" w:rsidRDefault="001A6FA8" w:rsidP="001A6FA8">
            <w:pPr>
              <w:jc w:val="left"/>
            </w:pPr>
            <w:r w:rsidRPr="002B7255">
              <w:rPr>
                <w:rFonts w:hint="eastAsia"/>
              </w:rPr>
              <w:t>2.</w:t>
            </w:r>
            <w:r>
              <w:rPr>
                <w:rFonts w:hint="eastAsia"/>
              </w:rPr>
              <w:t>运输车辆具备有效行驶证和运营证情况</w:t>
            </w:r>
          </w:p>
          <w:p w14:paraId="0E6ED7DC" w14:textId="77777777" w:rsidR="001A6FA8" w:rsidRDefault="001A6FA8" w:rsidP="001A6FA8">
            <w:pPr>
              <w:jc w:val="left"/>
            </w:pPr>
            <w:r w:rsidRPr="002B7255">
              <w:rPr>
                <w:rFonts w:hint="eastAsia"/>
              </w:rPr>
              <w:t>3.</w:t>
            </w:r>
            <w:r>
              <w:rPr>
                <w:rFonts w:hint="eastAsia"/>
              </w:rPr>
              <w:t>驾驶人员具备有效资质证件情况</w:t>
            </w:r>
          </w:p>
          <w:p w14:paraId="4D5BD95B" w14:textId="77777777" w:rsidR="001A6FA8" w:rsidRDefault="001A6FA8" w:rsidP="001A6FA8">
            <w:pPr>
              <w:jc w:val="left"/>
            </w:pPr>
            <w:r w:rsidRPr="002B7255">
              <w:rPr>
                <w:rFonts w:hint="eastAsia"/>
              </w:rPr>
              <w:t>4.</w:t>
            </w:r>
            <w:r>
              <w:rPr>
                <w:rFonts w:hint="eastAsia"/>
              </w:rPr>
              <w:t>防雷、防静电设施检测情况</w:t>
            </w:r>
          </w:p>
          <w:p w14:paraId="57AE4802" w14:textId="77777777" w:rsidR="001A6FA8" w:rsidRDefault="001A6FA8" w:rsidP="001A6FA8">
            <w:pPr>
              <w:jc w:val="left"/>
            </w:pPr>
            <w:r w:rsidRPr="002B7255">
              <w:rPr>
                <w:rFonts w:hint="eastAsia"/>
              </w:rPr>
              <w:lastRenderedPageBreak/>
              <w:t>5.</w:t>
            </w:r>
            <w:r>
              <w:rPr>
                <w:rFonts w:hint="eastAsia"/>
              </w:rPr>
              <w:t>安全阀效验情况</w:t>
            </w:r>
          </w:p>
          <w:p w14:paraId="540D474C" w14:textId="77777777" w:rsidR="001A6FA8" w:rsidRDefault="001A6FA8" w:rsidP="001A6FA8">
            <w:pPr>
              <w:jc w:val="left"/>
            </w:pPr>
            <w:r w:rsidRPr="002B7255">
              <w:rPr>
                <w:rFonts w:hint="eastAsia"/>
              </w:rPr>
              <w:t>6.</w:t>
            </w:r>
            <w:r>
              <w:rPr>
                <w:rFonts w:hint="eastAsia"/>
              </w:rPr>
              <w:t>压力容器、压力管道等特种设备定期检验情况</w:t>
            </w:r>
          </w:p>
          <w:p w14:paraId="1C750EE5" w14:textId="77777777" w:rsidR="001A6FA8" w:rsidRDefault="001A6FA8" w:rsidP="001A6FA8">
            <w:pPr>
              <w:jc w:val="left"/>
            </w:pPr>
            <w:r w:rsidRPr="002B7255">
              <w:rPr>
                <w:rFonts w:hint="eastAsia"/>
              </w:rPr>
              <w:t>7.</w:t>
            </w:r>
            <w:r>
              <w:rPr>
                <w:rFonts w:hint="eastAsia"/>
              </w:rPr>
              <w:t>可燃气体报警装置检测及运行情况</w:t>
            </w:r>
          </w:p>
          <w:p w14:paraId="51C92A54" w14:textId="77777777" w:rsidR="001A6FA8" w:rsidRDefault="001A6FA8" w:rsidP="001A6FA8">
            <w:pPr>
              <w:jc w:val="left"/>
            </w:pPr>
            <w:r w:rsidRPr="002B7255">
              <w:rPr>
                <w:rFonts w:hint="eastAsia"/>
              </w:rPr>
              <w:t>8.</w:t>
            </w:r>
            <w:r>
              <w:rPr>
                <w:rFonts w:hint="eastAsia"/>
              </w:rPr>
              <w:t>装卸软管耐压试验测试情况</w:t>
            </w:r>
          </w:p>
          <w:p w14:paraId="2D69A8C4" w14:textId="77777777" w:rsidR="001A6FA8" w:rsidRDefault="001A6FA8" w:rsidP="001A6FA8">
            <w:pPr>
              <w:jc w:val="left"/>
            </w:pPr>
            <w:r w:rsidRPr="002B7255">
              <w:rPr>
                <w:rFonts w:hint="eastAsia"/>
              </w:rPr>
              <w:t>9.</w:t>
            </w:r>
            <w:r>
              <w:rPr>
                <w:rFonts w:hint="eastAsia"/>
              </w:rPr>
              <w:t>火灾报警系统维护检测情况</w:t>
            </w:r>
          </w:p>
          <w:p w14:paraId="497C2F49" w14:textId="77777777" w:rsidR="001A6FA8" w:rsidRDefault="001A6FA8" w:rsidP="001A6FA8">
            <w:pPr>
              <w:jc w:val="left"/>
            </w:pPr>
            <w:r>
              <w:rPr>
                <w:rFonts w:hint="eastAsia"/>
              </w:rPr>
              <w:t>10.</w:t>
            </w:r>
            <w:r>
              <w:rPr>
                <w:rFonts w:hint="eastAsia"/>
              </w:rPr>
              <w:t>夏季消防安全风险情况</w:t>
            </w:r>
          </w:p>
          <w:p w14:paraId="3C2ED352" w14:textId="77777777" w:rsidR="001A6FA8" w:rsidRDefault="001A6FA8" w:rsidP="001A6FA8">
            <w:pPr>
              <w:jc w:val="left"/>
            </w:pPr>
            <w:r>
              <w:rPr>
                <w:rFonts w:hint="eastAsia"/>
              </w:rPr>
              <w:t>11.</w:t>
            </w:r>
            <w:r>
              <w:rPr>
                <w:rFonts w:hint="eastAsia"/>
              </w:rPr>
              <w:t>开展日常安全隐患排查情况</w:t>
            </w:r>
          </w:p>
          <w:p w14:paraId="6B6DB56C" w14:textId="77777777" w:rsidR="001A6FA8" w:rsidRDefault="001A6FA8" w:rsidP="001A6FA8">
            <w:pPr>
              <w:jc w:val="left"/>
            </w:pPr>
            <w:r>
              <w:rPr>
                <w:rFonts w:hint="eastAsia"/>
              </w:rPr>
              <w:t>12.</w:t>
            </w:r>
            <w:r>
              <w:rPr>
                <w:rFonts w:hint="eastAsia"/>
              </w:rPr>
              <w:t>安全阀标识牌正确配备情况</w:t>
            </w:r>
          </w:p>
          <w:p w14:paraId="6AD5D8C2" w14:textId="77777777" w:rsidR="001A6FA8" w:rsidRDefault="001A6FA8" w:rsidP="001A6FA8">
            <w:pPr>
              <w:jc w:val="left"/>
            </w:pPr>
            <w:r>
              <w:rPr>
                <w:rFonts w:hint="eastAsia"/>
              </w:rPr>
              <w:t>13.</w:t>
            </w:r>
            <w:r>
              <w:rPr>
                <w:rFonts w:hint="eastAsia"/>
              </w:rPr>
              <w:t>开展应急演练情况</w:t>
            </w:r>
          </w:p>
          <w:p w14:paraId="28E9734E" w14:textId="77777777" w:rsidR="001A6FA8" w:rsidRDefault="001A6FA8" w:rsidP="001A6FA8">
            <w:pPr>
              <w:jc w:val="left"/>
            </w:pPr>
            <w:r>
              <w:rPr>
                <w:rFonts w:hint="eastAsia"/>
              </w:rPr>
              <w:t>14.</w:t>
            </w:r>
            <w:r>
              <w:rPr>
                <w:rFonts w:hint="eastAsia"/>
              </w:rPr>
              <w:t>压缩机箱内安全隐患排查情况</w:t>
            </w:r>
          </w:p>
          <w:p w14:paraId="1EF92F4F" w14:textId="77777777" w:rsidR="001A6FA8" w:rsidRDefault="001A6FA8" w:rsidP="001A6FA8">
            <w:pPr>
              <w:jc w:val="left"/>
            </w:pPr>
            <w:r>
              <w:rPr>
                <w:rFonts w:hint="eastAsia"/>
              </w:rPr>
              <w:t>15.</w:t>
            </w:r>
            <w:r>
              <w:rPr>
                <w:rFonts w:hint="eastAsia"/>
              </w:rPr>
              <w:t>现场全员安全生产责任制度检查</w:t>
            </w:r>
          </w:p>
          <w:p w14:paraId="4EB11D89" w14:textId="5898B779" w:rsidR="001A6FA8" w:rsidRPr="002B7255" w:rsidRDefault="001A6FA8" w:rsidP="001A6FA8">
            <w:pPr>
              <w:jc w:val="left"/>
            </w:pPr>
            <w:r>
              <w:rPr>
                <w:rFonts w:hint="eastAsia"/>
              </w:rPr>
              <w:t>16.</w:t>
            </w:r>
            <w:r>
              <w:rPr>
                <w:rFonts w:hint="eastAsia"/>
              </w:rPr>
              <w:t>卸车软管连接拉断阀情况</w:t>
            </w:r>
          </w:p>
        </w:tc>
        <w:tc>
          <w:tcPr>
            <w:tcW w:w="2409" w:type="dxa"/>
            <w:vAlign w:val="center"/>
          </w:tcPr>
          <w:p w14:paraId="7BC6F82B" w14:textId="4075F315" w:rsidR="001A6FA8" w:rsidRDefault="001A6FA8" w:rsidP="001A6FA8">
            <w:pPr>
              <w:jc w:val="center"/>
            </w:pPr>
            <w:r>
              <w:rPr>
                <w:rFonts w:hint="eastAsia"/>
              </w:rPr>
              <w:lastRenderedPageBreak/>
              <w:t>《中华人民共和国安全生产法》、《</w:t>
            </w:r>
            <w:r w:rsidRPr="002B7255">
              <w:rPr>
                <w:rFonts w:hint="eastAsia"/>
              </w:rPr>
              <w:t>零散天然气橇装回收安全技术规程</w:t>
            </w:r>
            <w:r>
              <w:rPr>
                <w:rFonts w:hint="eastAsia"/>
              </w:rPr>
              <w:t>》</w:t>
            </w:r>
          </w:p>
        </w:tc>
        <w:tc>
          <w:tcPr>
            <w:tcW w:w="1418" w:type="dxa"/>
            <w:vAlign w:val="center"/>
          </w:tcPr>
          <w:p w14:paraId="1B2B7CF0" w14:textId="6597A431" w:rsidR="001A6FA8" w:rsidRDefault="001A6FA8" w:rsidP="001A6FA8">
            <w:pPr>
              <w:jc w:val="center"/>
            </w:pPr>
            <w:r>
              <w:rPr>
                <w:rFonts w:hint="eastAsia"/>
              </w:rPr>
              <w:t>发现问题并责令限期整改</w:t>
            </w:r>
          </w:p>
        </w:tc>
        <w:tc>
          <w:tcPr>
            <w:tcW w:w="1195" w:type="dxa"/>
            <w:vAlign w:val="center"/>
          </w:tcPr>
          <w:p w14:paraId="6E64CBA4" w14:textId="5619D584" w:rsidR="001A6FA8" w:rsidRDefault="001A6FA8" w:rsidP="001A6FA8">
            <w:pPr>
              <w:jc w:val="center"/>
            </w:pPr>
            <w:r>
              <w:rPr>
                <w:rFonts w:hint="eastAsia"/>
              </w:rPr>
              <w:t>2025/7/15</w:t>
            </w:r>
          </w:p>
        </w:tc>
      </w:tr>
      <w:tr w:rsidR="007B3455" w14:paraId="1F37ED7A" w14:textId="77777777" w:rsidTr="00D6344C">
        <w:trPr>
          <w:trHeight w:val="557"/>
        </w:trPr>
        <w:tc>
          <w:tcPr>
            <w:tcW w:w="666" w:type="dxa"/>
            <w:vAlign w:val="center"/>
          </w:tcPr>
          <w:p w14:paraId="31A4E197" w14:textId="133DB759" w:rsidR="007B3455" w:rsidRDefault="007B3455" w:rsidP="007B34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987" w:type="dxa"/>
            <w:vAlign w:val="center"/>
          </w:tcPr>
          <w:p w14:paraId="1D6F2677" w14:textId="4F694BF9" w:rsidR="007B3455" w:rsidRDefault="007B3455" w:rsidP="007B3455">
            <w:pPr>
              <w:jc w:val="center"/>
              <w:rPr>
                <w:rFonts w:hint="eastAsia"/>
              </w:rPr>
            </w:pPr>
            <w:r w:rsidRPr="009F14BB">
              <w:rPr>
                <w:rFonts w:hint="eastAsia"/>
              </w:rPr>
              <w:t>宏华油气工程技术服务有限公司</w:t>
            </w:r>
            <w:r w:rsidRPr="009F14BB">
              <w:rPr>
                <w:rFonts w:hint="eastAsia"/>
              </w:rPr>
              <w:t xml:space="preserve">70006 </w:t>
            </w:r>
            <w:r w:rsidRPr="009F14BB">
              <w:rPr>
                <w:rFonts w:hint="eastAsia"/>
              </w:rPr>
              <w:t>钻井队</w:t>
            </w:r>
            <w:r>
              <w:rPr>
                <w:rFonts w:hint="eastAsia"/>
              </w:rPr>
              <w:t>（</w:t>
            </w:r>
            <w:r w:rsidRPr="009F14BB">
              <w:rPr>
                <w:rFonts w:hint="eastAsia"/>
              </w:rPr>
              <w:t xml:space="preserve">Y51 </w:t>
            </w:r>
            <w:r w:rsidRPr="009F14BB">
              <w:rPr>
                <w:rFonts w:hint="eastAsia"/>
              </w:rPr>
              <w:t>平台）</w:t>
            </w:r>
          </w:p>
        </w:tc>
        <w:tc>
          <w:tcPr>
            <w:tcW w:w="1134" w:type="dxa"/>
            <w:vAlign w:val="center"/>
          </w:tcPr>
          <w:p w14:paraId="4C235715" w14:textId="15947AE9" w:rsidR="007B3455" w:rsidRDefault="007B3455" w:rsidP="007B34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计划检查</w:t>
            </w:r>
          </w:p>
        </w:tc>
        <w:tc>
          <w:tcPr>
            <w:tcW w:w="5139" w:type="dxa"/>
            <w:vAlign w:val="center"/>
          </w:tcPr>
          <w:p w14:paraId="7C3BE75A" w14:textId="77777777" w:rsidR="007B3455" w:rsidRDefault="007B3455" w:rsidP="007B3455">
            <w:pPr>
              <w:jc w:val="left"/>
            </w:pPr>
            <w:r w:rsidRPr="009F14BB">
              <w:rPr>
                <w:rFonts w:hint="eastAsia"/>
              </w:rPr>
              <w:t>1.</w:t>
            </w:r>
            <w:r w:rsidRPr="009F14BB">
              <w:rPr>
                <w:rFonts w:hint="eastAsia"/>
              </w:rPr>
              <w:t>钻井、井下作业现场安装防喷器情况</w:t>
            </w:r>
          </w:p>
          <w:p w14:paraId="21275611" w14:textId="77777777" w:rsidR="007B3455" w:rsidRDefault="007B3455" w:rsidP="007B3455">
            <w:pPr>
              <w:jc w:val="left"/>
            </w:pPr>
            <w:r w:rsidRPr="009F14BB">
              <w:rPr>
                <w:rFonts w:hint="eastAsia"/>
              </w:rPr>
              <w:t>2.</w:t>
            </w:r>
            <w:r w:rsidRPr="009F14BB">
              <w:rPr>
                <w:rFonts w:hint="eastAsia"/>
              </w:rPr>
              <w:t>井架检验合格情况</w:t>
            </w:r>
          </w:p>
          <w:p w14:paraId="7D1D9314" w14:textId="77777777" w:rsidR="007B3455" w:rsidRDefault="007B3455" w:rsidP="007B3455">
            <w:pPr>
              <w:jc w:val="left"/>
            </w:pPr>
            <w:r w:rsidRPr="009F14BB">
              <w:rPr>
                <w:rFonts w:hint="eastAsia"/>
              </w:rPr>
              <w:t>3.</w:t>
            </w:r>
            <w:r w:rsidRPr="009F14BB">
              <w:rPr>
                <w:rFonts w:hint="eastAsia"/>
              </w:rPr>
              <w:t>井场放喷点火装置配置、使用及维护情况</w:t>
            </w:r>
          </w:p>
          <w:p w14:paraId="72A05C5A" w14:textId="77777777" w:rsidR="007B3455" w:rsidRDefault="007B3455" w:rsidP="007B3455">
            <w:pPr>
              <w:jc w:val="left"/>
            </w:pPr>
            <w:r w:rsidRPr="009F14BB">
              <w:rPr>
                <w:rFonts w:hint="eastAsia"/>
              </w:rPr>
              <w:t>4.</w:t>
            </w:r>
            <w:r w:rsidRPr="009F14BB">
              <w:rPr>
                <w:rFonts w:hint="eastAsia"/>
              </w:rPr>
              <w:t>现场配置钻井液密度和</w:t>
            </w:r>
            <w:r w:rsidRPr="009F14BB">
              <w:rPr>
                <w:rFonts w:hint="eastAsia"/>
              </w:rPr>
              <w:t>PH</w:t>
            </w:r>
            <w:r w:rsidRPr="009F14BB">
              <w:rPr>
                <w:rFonts w:hint="eastAsia"/>
              </w:rPr>
              <w:t>值及储备加重钻井液、加重剂与设计相符情况</w:t>
            </w:r>
          </w:p>
          <w:p w14:paraId="0D03CCBA" w14:textId="77777777" w:rsidR="007B3455" w:rsidRDefault="007B3455" w:rsidP="007B3455">
            <w:pPr>
              <w:jc w:val="left"/>
            </w:pPr>
            <w:r w:rsidRPr="009F14BB">
              <w:rPr>
                <w:rFonts w:hint="eastAsia"/>
              </w:rPr>
              <w:t>5.</w:t>
            </w:r>
            <w:r w:rsidRPr="009F14BB">
              <w:rPr>
                <w:rFonts w:hint="eastAsia"/>
              </w:rPr>
              <w:t>施工高压区域采取有效隔离措施情况</w:t>
            </w:r>
          </w:p>
          <w:p w14:paraId="65D1C1ED" w14:textId="77777777" w:rsidR="007B3455" w:rsidRDefault="007B3455" w:rsidP="007B3455">
            <w:pPr>
              <w:jc w:val="left"/>
            </w:pPr>
            <w:r w:rsidRPr="009F14BB">
              <w:rPr>
                <w:rFonts w:hint="eastAsia"/>
              </w:rPr>
              <w:t>6.</w:t>
            </w:r>
            <w:r w:rsidRPr="009F14BB">
              <w:rPr>
                <w:rFonts w:hint="eastAsia"/>
              </w:rPr>
              <w:t>开展日常隐患排查情况</w:t>
            </w:r>
          </w:p>
          <w:p w14:paraId="3B099071" w14:textId="77777777" w:rsidR="007B3455" w:rsidRDefault="007B3455" w:rsidP="007B3455">
            <w:pPr>
              <w:jc w:val="left"/>
            </w:pPr>
            <w:r w:rsidRPr="009F14BB">
              <w:rPr>
                <w:rFonts w:hint="eastAsia"/>
              </w:rPr>
              <w:t>7.</w:t>
            </w:r>
            <w:r w:rsidRPr="009F14BB">
              <w:rPr>
                <w:rFonts w:hint="eastAsia"/>
              </w:rPr>
              <w:t>开展应急演练情况</w:t>
            </w:r>
          </w:p>
          <w:p w14:paraId="78F715BD" w14:textId="77777777" w:rsidR="007B3455" w:rsidRDefault="007B3455" w:rsidP="007B3455">
            <w:pPr>
              <w:jc w:val="left"/>
            </w:pPr>
            <w:r w:rsidRPr="009F14BB">
              <w:rPr>
                <w:rFonts w:hint="eastAsia"/>
              </w:rPr>
              <w:t>8.</w:t>
            </w:r>
            <w:r w:rsidRPr="009F14BB">
              <w:rPr>
                <w:rFonts w:hint="eastAsia"/>
              </w:rPr>
              <w:t>消防设施设备日常检查、维护情况</w:t>
            </w:r>
          </w:p>
          <w:p w14:paraId="3A09F9EF" w14:textId="77777777" w:rsidR="007B3455" w:rsidRDefault="007B3455" w:rsidP="007B3455">
            <w:pPr>
              <w:jc w:val="left"/>
            </w:pPr>
            <w:r w:rsidRPr="009F14BB">
              <w:rPr>
                <w:rFonts w:hint="eastAsia"/>
              </w:rPr>
              <w:t>9.</w:t>
            </w:r>
            <w:r w:rsidRPr="009F14BB">
              <w:rPr>
                <w:rFonts w:hint="eastAsia"/>
              </w:rPr>
              <w:t>员工的安全教育情况</w:t>
            </w:r>
          </w:p>
          <w:p w14:paraId="2BC60C7C" w14:textId="77777777" w:rsidR="007B3455" w:rsidRDefault="007B3455" w:rsidP="007B3455">
            <w:pPr>
              <w:jc w:val="left"/>
            </w:pPr>
            <w:r w:rsidRPr="009F14BB">
              <w:rPr>
                <w:rFonts w:hint="eastAsia"/>
              </w:rPr>
              <w:t>10.</w:t>
            </w:r>
            <w:r w:rsidRPr="009F14BB">
              <w:rPr>
                <w:rFonts w:hint="eastAsia"/>
              </w:rPr>
              <w:t>特种作业人员持有效作业操作证上岗作业情况</w:t>
            </w:r>
          </w:p>
          <w:p w14:paraId="67D9AF89" w14:textId="77777777" w:rsidR="007B3455" w:rsidRDefault="007B3455" w:rsidP="007B3455">
            <w:pPr>
              <w:jc w:val="left"/>
            </w:pPr>
            <w:r w:rsidRPr="009F14BB">
              <w:rPr>
                <w:rFonts w:hint="eastAsia"/>
              </w:rPr>
              <w:t>11.</w:t>
            </w:r>
            <w:r w:rsidRPr="009F14BB">
              <w:rPr>
                <w:rFonts w:hint="eastAsia"/>
              </w:rPr>
              <w:t>发包商与承包商签订安全协议情况</w:t>
            </w:r>
          </w:p>
          <w:p w14:paraId="25300758" w14:textId="77777777" w:rsidR="007B3455" w:rsidRDefault="007B3455" w:rsidP="007B3455">
            <w:pPr>
              <w:jc w:val="left"/>
            </w:pPr>
            <w:r w:rsidRPr="009F14BB">
              <w:rPr>
                <w:rFonts w:hint="eastAsia"/>
              </w:rPr>
              <w:t>12.</w:t>
            </w:r>
            <w:r w:rsidRPr="009F14BB">
              <w:rPr>
                <w:rFonts w:hint="eastAsia"/>
              </w:rPr>
              <w:t>两个及以上生产经营单位在同一区域内作业，明确作业过程中安全管理职责和应采取的安全措施情况</w:t>
            </w:r>
          </w:p>
          <w:p w14:paraId="02D08EC8" w14:textId="3E967603" w:rsidR="007B3455" w:rsidRPr="002B7255" w:rsidRDefault="007B3455" w:rsidP="007B3455">
            <w:pPr>
              <w:jc w:val="left"/>
              <w:rPr>
                <w:rFonts w:hint="eastAsia"/>
              </w:rPr>
            </w:pPr>
            <w:r w:rsidRPr="009F14BB">
              <w:rPr>
                <w:rFonts w:hint="eastAsia"/>
              </w:rPr>
              <w:lastRenderedPageBreak/>
              <w:t>13.</w:t>
            </w:r>
            <w:r w:rsidRPr="009F14BB">
              <w:rPr>
                <w:rFonts w:hint="eastAsia"/>
              </w:rPr>
              <w:t>两个及以上生产经营单位在同一区域内作业，配置专职安全管理人进行安全检查与协调情况。</w:t>
            </w:r>
          </w:p>
        </w:tc>
        <w:tc>
          <w:tcPr>
            <w:tcW w:w="2409" w:type="dxa"/>
            <w:vAlign w:val="center"/>
          </w:tcPr>
          <w:p w14:paraId="16025371" w14:textId="2D3A3007" w:rsidR="007B3455" w:rsidRDefault="007B3455" w:rsidP="007B34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《中华人民共和国安全生产法》、《陆上石油天然气开采安全重点检查事项清单》</w:t>
            </w:r>
          </w:p>
        </w:tc>
        <w:tc>
          <w:tcPr>
            <w:tcW w:w="1418" w:type="dxa"/>
            <w:vAlign w:val="center"/>
          </w:tcPr>
          <w:p w14:paraId="7247E626" w14:textId="2C513557" w:rsidR="007B3455" w:rsidRDefault="007B3455" w:rsidP="007B34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发现问题并责令立即整改</w:t>
            </w:r>
          </w:p>
        </w:tc>
        <w:tc>
          <w:tcPr>
            <w:tcW w:w="1195" w:type="dxa"/>
            <w:vAlign w:val="center"/>
          </w:tcPr>
          <w:p w14:paraId="4B553751" w14:textId="4278184E" w:rsidR="007B3455" w:rsidRDefault="007B3455" w:rsidP="007B34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2025/7/22</w:t>
            </w:r>
          </w:p>
        </w:tc>
      </w:tr>
      <w:tr w:rsidR="007B3455" w14:paraId="02FB1BDF" w14:textId="77777777" w:rsidTr="00D6344C">
        <w:trPr>
          <w:trHeight w:val="557"/>
        </w:trPr>
        <w:tc>
          <w:tcPr>
            <w:tcW w:w="666" w:type="dxa"/>
            <w:vAlign w:val="center"/>
          </w:tcPr>
          <w:p w14:paraId="7DA6D815" w14:textId="04928CDF" w:rsidR="007B3455" w:rsidRDefault="007B3455" w:rsidP="007B34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987" w:type="dxa"/>
            <w:vAlign w:val="center"/>
          </w:tcPr>
          <w:p w14:paraId="04BC89E7" w14:textId="5B905218" w:rsidR="007B3455" w:rsidRDefault="007B3455" w:rsidP="007B3455">
            <w:pPr>
              <w:jc w:val="center"/>
              <w:rPr>
                <w:rFonts w:hint="eastAsia"/>
              </w:rPr>
            </w:pPr>
            <w:r w:rsidRPr="009F14BB">
              <w:rPr>
                <w:rFonts w:hint="eastAsia"/>
              </w:rPr>
              <w:t>中石化华东石油工程有限公司六普钻井分公司</w:t>
            </w:r>
            <w:r w:rsidRPr="009F14BB">
              <w:rPr>
                <w:rFonts w:hint="eastAsia"/>
              </w:rPr>
              <w:t xml:space="preserve">50488 </w:t>
            </w:r>
            <w:r w:rsidRPr="009F14BB">
              <w:rPr>
                <w:rFonts w:hint="eastAsia"/>
              </w:rPr>
              <w:t>钻井队</w:t>
            </w:r>
            <w:r>
              <w:rPr>
                <w:rFonts w:hint="eastAsia"/>
              </w:rPr>
              <w:t>（</w:t>
            </w:r>
            <w:r w:rsidRPr="009F14BB">
              <w:rPr>
                <w:rFonts w:hint="eastAsia"/>
              </w:rPr>
              <w:t xml:space="preserve">DP11 </w:t>
            </w:r>
            <w:r w:rsidRPr="009F14BB">
              <w:rPr>
                <w:rFonts w:hint="eastAsia"/>
              </w:rPr>
              <w:t>平台）</w:t>
            </w:r>
          </w:p>
        </w:tc>
        <w:tc>
          <w:tcPr>
            <w:tcW w:w="1134" w:type="dxa"/>
            <w:vAlign w:val="center"/>
          </w:tcPr>
          <w:p w14:paraId="50032887" w14:textId="4AAA40FA" w:rsidR="007B3455" w:rsidRDefault="007B3455" w:rsidP="007B34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计划检查</w:t>
            </w:r>
          </w:p>
        </w:tc>
        <w:tc>
          <w:tcPr>
            <w:tcW w:w="5139" w:type="dxa"/>
            <w:vAlign w:val="center"/>
          </w:tcPr>
          <w:p w14:paraId="008BA3FF" w14:textId="77777777" w:rsidR="007B3455" w:rsidRDefault="007B3455" w:rsidP="007B3455">
            <w:pPr>
              <w:jc w:val="left"/>
            </w:pPr>
            <w:r w:rsidRPr="009F14BB">
              <w:rPr>
                <w:rFonts w:hint="eastAsia"/>
              </w:rPr>
              <w:t>1.</w:t>
            </w:r>
            <w:r w:rsidRPr="009F14BB">
              <w:rPr>
                <w:rFonts w:hint="eastAsia"/>
              </w:rPr>
              <w:t>钻井、井下作业现场安装防喷器情况</w:t>
            </w:r>
          </w:p>
          <w:p w14:paraId="081F13B4" w14:textId="77777777" w:rsidR="007B3455" w:rsidRDefault="007B3455" w:rsidP="007B3455">
            <w:pPr>
              <w:jc w:val="left"/>
            </w:pPr>
            <w:r w:rsidRPr="009F14BB">
              <w:rPr>
                <w:rFonts w:hint="eastAsia"/>
              </w:rPr>
              <w:t>2.</w:t>
            </w:r>
            <w:r w:rsidRPr="009F14BB">
              <w:rPr>
                <w:rFonts w:hint="eastAsia"/>
              </w:rPr>
              <w:t>井架检验合格情况</w:t>
            </w:r>
          </w:p>
          <w:p w14:paraId="2B439E5C" w14:textId="77777777" w:rsidR="007B3455" w:rsidRDefault="007B3455" w:rsidP="007B3455">
            <w:pPr>
              <w:jc w:val="left"/>
            </w:pPr>
            <w:r w:rsidRPr="009F14BB">
              <w:rPr>
                <w:rFonts w:hint="eastAsia"/>
              </w:rPr>
              <w:t>3.</w:t>
            </w:r>
            <w:r w:rsidRPr="009F14BB">
              <w:rPr>
                <w:rFonts w:hint="eastAsia"/>
              </w:rPr>
              <w:t>井场放喷点火装置配置、使用及维护情况</w:t>
            </w:r>
          </w:p>
          <w:p w14:paraId="5C1EF6B7" w14:textId="77777777" w:rsidR="007B3455" w:rsidRDefault="007B3455" w:rsidP="007B3455">
            <w:pPr>
              <w:jc w:val="left"/>
            </w:pPr>
            <w:r w:rsidRPr="009F14BB">
              <w:rPr>
                <w:rFonts w:hint="eastAsia"/>
              </w:rPr>
              <w:t>4.</w:t>
            </w:r>
            <w:r w:rsidRPr="009F14BB">
              <w:rPr>
                <w:rFonts w:hint="eastAsia"/>
              </w:rPr>
              <w:t>现场配置钻井液密度和</w:t>
            </w:r>
            <w:r w:rsidRPr="009F14BB">
              <w:rPr>
                <w:rFonts w:hint="eastAsia"/>
              </w:rPr>
              <w:t>PH</w:t>
            </w:r>
            <w:r w:rsidRPr="009F14BB">
              <w:rPr>
                <w:rFonts w:hint="eastAsia"/>
              </w:rPr>
              <w:t>值及储备加重钻井液、加重剂与设计相符情况</w:t>
            </w:r>
          </w:p>
          <w:p w14:paraId="2AEBB105" w14:textId="77777777" w:rsidR="007B3455" w:rsidRDefault="007B3455" w:rsidP="007B3455">
            <w:pPr>
              <w:jc w:val="left"/>
            </w:pPr>
            <w:r w:rsidRPr="009F14BB">
              <w:rPr>
                <w:rFonts w:hint="eastAsia"/>
              </w:rPr>
              <w:t>5.</w:t>
            </w:r>
            <w:r w:rsidRPr="009F14BB">
              <w:rPr>
                <w:rFonts w:hint="eastAsia"/>
              </w:rPr>
              <w:t>施工高压区域采取有效隔离措施情况</w:t>
            </w:r>
          </w:p>
          <w:p w14:paraId="2EF2E994" w14:textId="77777777" w:rsidR="007B3455" w:rsidRDefault="007B3455" w:rsidP="007B3455">
            <w:pPr>
              <w:jc w:val="left"/>
            </w:pPr>
            <w:r w:rsidRPr="009F14BB">
              <w:rPr>
                <w:rFonts w:hint="eastAsia"/>
              </w:rPr>
              <w:t>6.</w:t>
            </w:r>
            <w:r w:rsidRPr="009F14BB">
              <w:rPr>
                <w:rFonts w:hint="eastAsia"/>
              </w:rPr>
              <w:t>开展日常隐患排查情况</w:t>
            </w:r>
          </w:p>
          <w:p w14:paraId="37F7A7A9" w14:textId="77777777" w:rsidR="007B3455" w:rsidRDefault="007B3455" w:rsidP="007B3455">
            <w:pPr>
              <w:jc w:val="left"/>
            </w:pPr>
            <w:r w:rsidRPr="009F14BB">
              <w:rPr>
                <w:rFonts w:hint="eastAsia"/>
              </w:rPr>
              <w:t>7.</w:t>
            </w:r>
            <w:r w:rsidRPr="009F14BB">
              <w:rPr>
                <w:rFonts w:hint="eastAsia"/>
              </w:rPr>
              <w:t>开展应急演练情况</w:t>
            </w:r>
          </w:p>
          <w:p w14:paraId="32E7D084" w14:textId="77777777" w:rsidR="007B3455" w:rsidRDefault="007B3455" w:rsidP="007B3455">
            <w:pPr>
              <w:jc w:val="left"/>
            </w:pPr>
            <w:r w:rsidRPr="009F14BB">
              <w:rPr>
                <w:rFonts w:hint="eastAsia"/>
              </w:rPr>
              <w:t>8.</w:t>
            </w:r>
            <w:r w:rsidRPr="009F14BB">
              <w:rPr>
                <w:rFonts w:hint="eastAsia"/>
              </w:rPr>
              <w:t>消防设施设备日常检查、维护情况</w:t>
            </w:r>
          </w:p>
          <w:p w14:paraId="023734CB" w14:textId="77777777" w:rsidR="007B3455" w:rsidRDefault="007B3455" w:rsidP="007B3455">
            <w:pPr>
              <w:jc w:val="left"/>
            </w:pPr>
            <w:r w:rsidRPr="009F14BB">
              <w:rPr>
                <w:rFonts w:hint="eastAsia"/>
              </w:rPr>
              <w:t>9.</w:t>
            </w:r>
            <w:r w:rsidRPr="009F14BB">
              <w:rPr>
                <w:rFonts w:hint="eastAsia"/>
              </w:rPr>
              <w:t>员工的安全教育情况</w:t>
            </w:r>
          </w:p>
          <w:p w14:paraId="1AF1053F" w14:textId="77777777" w:rsidR="007B3455" w:rsidRDefault="007B3455" w:rsidP="007B3455">
            <w:pPr>
              <w:jc w:val="left"/>
            </w:pPr>
            <w:r w:rsidRPr="009F14BB">
              <w:rPr>
                <w:rFonts w:hint="eastAsia"/>
              </w:rPr>
              <w:t>10.</w:t>
            </w:r>
            <w:r w:rsidRPr="009F14BB">
              <w:rPr>
                <w:rFonts w:hint="eastAsia"/>
              </w:rPr>
              <w:t>特种作业人员持有效作业操作证上岗作业情况</w:t>
            </w:r>
          </w:p>
          <w:p w14:paraId="2B630FE4" w14:textId="77777777" w:rsidR="007B3455" w:rsidRDefault="007B3455" w:rsidP="007B3455">
            <w:pPr>
              <w:jc w:val="left"/>
            </w:pPr>
            <w:r w:rsidRPr="009F14BB">
              <w:rPr>
                <w:rFonts w:hint="eastAsia"/>
              </w:rPr>
              <w:t>11.</w:t>
            </w:r>
            <w:r w:rsidRPr="009F14BB">
              <w:rPr>
                <w:rFonts w:hint="eastAsia"/>
              </w:rPr>
              <w:t>发包商与承包商签订安全协议情况</w:t>
            </w:r>
          </w:p>
          <w:p w14:paraId="12656BAF" w14:textId="77777777" w:rsidR="007B3455" w:rsidRDefault="007B3455" w:rsidP="007B3455">
            <w:pPr>
              <w:jc w:val="left"/>
            </w:pPr>
            <w:r w:rsidRPr="009F14BB">
              <w:rPr>
                <w:rFonts w:hint="eastAsia"/>
              </w:rPr>
              <w:t>12.</w:t>
            </w:r>
            <w:r w:rsidRPr="009F14BB">
              <w:rPr>
                <w:rFonts w:hint="eastAsia"/>
              </w:rPr>
              <w:t>两个及以上生产经营单位在同一区域内作业，明确作业过程中安全管理职责和应采取的安全措施情况</w:t>
            </w:r>
          </w:p>
          <w:p w14:paraId="24369312" w14:textId="57E0C17C" w:rsidR="007B3455" w:rsidRPr="002B7255" w:rsidRDefault="007B3455" w:rsidP="007B3455">
            <w:pPr>
              <w:jc w:val="left"/>
              <w:rPr>
                <w:rFonts w:hint="eastAsia"/>
              </w:rPr>
            </w:pPr>
            <w:r w:rsidRPr="009F14BB">
              <w:rPr>
                <w:rFonts w:hint="eastAsia"/>
              </w:rPr>
              <w:t>13.</w:t>
            </w:r>
            <w:r w:rsidRPr="009F14BB">
              <w:rPr>
                <w:rFonts w:hint="eastAsia"/>
              </w:rPr>
              <w:t>两个及以上生产经营单位在同一区域内作业，配置专职安全管理人进行安全检查与协调情况。</w:t>
            </w:r>
          </w:p>
        </w:tc>
        <w:tc>
          <w:tcPr>
            <w:tcW w:w="2409" w:type="dxa"/>
            <w:vAlign w:val="center"/>
          </w:tcPr>
          <w:p w14:paraId="5CB4CCB7" w14:textId="646B92A1" w:rsidR="007B3455" w:rsidRDefault="007B3455" w:rsidP="007B34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《中华人民共和国安全生产法》、《陆上石油天然气开采安全重点检查事项清单》</w:t>
            </w:r>
          </w:p>
        </w:tc>
        <w:tc>
          <w:tcPr>
            <w:tcW w:w="1418" w:type="dxa"/>
            <w:vAlign w:val="center"/>
          </w:tcPr>
          <w:p w14:paraId="1F1E64A5" w14:textId="0DE50980" w:rsidR="007B3455" w:rsidRDefault="007B3455" w:rsidP="007B34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发现问题并责令立即整改</w:t>
            </w:r>
          </w:p>
        </w:tc>
        <w:tc>
          <w:tcPr>
            <w:tcW w:w="1195" w:type="dxa"/>
            <w:vAlign w:val="center"/>
          </w:tcPr>
          <w:p w14:paraId="26AA3344" w14:textId="77777777" w:rsidR="007B3455" w:rsidRDefault="007B3455" w:rsidP="007B3455"/>
          <w:p w14:paraId="6C07D173" w14:textId="6A7D8148" w:rsidR="007B3455" w:rsidRDefault="007B3455" w:rsidP="007B34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2025/7/23</w:t>
            </w:r>
          </w:p>
        </w:tc>
      </w:tr>
    </w:tbl>
    <w:p w14:paraId="56851AE9" w14:textId="77777777" w:rsidR="00F265D6" w:rsidRDefault="00F265D6" w:rsidP="00D6344C"/>
    <w:sectPr w:rsidR="00F265D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5C8D7" w14:textId="77777777" w:rsidR="00220B57" w:rsidRDefault="00220B57" w:rsidP="00374D6E">
      <w:r>
        <w:separator/>
      </w:r>
    </w:p>
  </w:endnote>
  <w:endnote w:type="continuationSeparator" w:id="0">
    <w:p w14:paraId="1050D565" w14:textId="77777777" w:rsidR="00220B57" w:rsidRDefault="00220B57" w:rsidP="0037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FD2BD" w14:textId="77777777" w:rsidR="00220B57" w:rsidRDefault="00220B57" w:rsidP="00374D6E">
      <w:r>
        <w:separator/>
      </w:r>
    </w:p>
  </w:footnote>
  <w:footnote w:type="continuationSeparator" w:id="0">
    <w:p w14:paraId="43F1CA75" w14:textId="77777777" w:rsidR="00220B57" w:rsidRDefault="00220B57" w:rsidP="00374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535BC4"/>
    <w:multiLevelType w:val="hybridMultilevel"/>
    <w:tmpl w:val="6A7CAB3E"/>
    <w:lvl w:ilvl="0" w:tplc="75F017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065786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g2NTM3ODc4ZDAyZDNiZjNhOTViMGI1M2Y0M2U3NTYifQ=="/>
    <w:docVar w:name="KSO_WPS_MARK_KEY" w:val="496dcdf3-b848-4d29-8f84-dbc42c4bd449"/>
  </w:docVars>
  <w:rsids>
    <w:rsidRoot w:val="2E764774"/>
    <w:rsid w:val="0002462F"/>
    <w:rsid w:val="00026935"/>
    <w:rsid w:val="00045E90"/>
    <w:rsid w:val="00047042"/>
    <w:rsid w:val="000871FC"/>
    <w:rsid w:val="000F3086"/>
    <w:rsid w:val="00142F5E"/>
    <w:rsid w:val="00172C5E"/>
    <w:rsid w:val="00192FCA"/>
    <w:rsid w:val="001A6FA8"/>
    <w:rsid w:val="001F7E76"/>
    <w:rsid w:val="00220B57"/>
    <w:rsid w:val="00234446"/>
    <w:rsid w:val="00297FBC"/>
    <w:rsid w:val="002A7E83"/>
    <w:rsid w:val="002B3A41"/>
    <w:rsid w:val="002B7255"/>
    <w:rsid w:val="002E4D58"/>
    <w:rsid w:val="00323534"/>
    <w:rsid w:val="00335710"/>
    <w:rsid w:val="0033597C"/>
    <w:rsid w:val="00365E11"/>
    <w:rsid w:val="00374D6E"/>
    <w:rsid w:val="003C58CE"/>
    <w:rsid w:val="003F2F5B"/>
    <w:rsid w:val="00427081"/>
    <w:rsid w:val="0046193B"/>
    <w:rsid w:val="00465128"/>
    <w:rsid w:val="004C137A"/>
    <w:rsid w:val="004C5807"/>
    <w:rsid w:val="004E43BF"/>
    <w:rsid w:val="00502EC6"/>
    <w:rsid w:val="00504A18"/>
    <w:rsid w:val="00556E72"/>
    <w:rsid w:val="00595264"/>
    <w:rsid w:val="005B29C3"/>
    <w:rsid w:val="005E2CA4"/>
    <w:rsid w:val="006668BC"/>
    <w:rsid w:val="00673E28"/>
    <w:rsid w:val="006828FF"/>
    <w:rsid w:val="006F07AE"/>
    <w:rsid w:val="006F3537"/>
    <w:rsid w:val="00763CBE"/>
    <w:rsid w:val="00765160"/>
    <w:rsid w:val="00791E98"/>
    <w:rsid w:val="007B1043"/>
    <w:rsid w:val="007B3455"/>
    <w:rsid w:val="00813F6E"/>
    <w:rsid w:val="00856C0D"/>
    <w:rsid w:val="00883DBD"/>
    <w:rsid w:val="00884A4B"/>
    <w:rsid w:val="00884B1A"/>
    <w:rsid w:val="008A7FBB"/>
    <w:rsid w:val="00936A4F"/>
    <w:rsid w:val="00971A12"/>
    <w:rsid w:val="0099059A"/>
    <w:rsid w:val="009B486A"/>
    <w:rsid w:val="009B5785"/>
    <w:rsid w:val="009F14BB"/>
    <w:rsid w:val="009F4F05"/>
    <w:rsid w:val="009F68D9"/>
    <w:rsid w:val="00A071AE"/>
    <w:rsid w:val="00A16899"/>
    <w:rsid w:val="00A34AB5"/>
    <w:rsid w:val="00A34E61"/>
    <w:rsid w:val="00A7461A"/>
    <w:rsid w:val="00A828DE"/>
    <w:rsid w:val="00A87C77"/>
    <w:rsid w:val="00AA629C"/>
    <w:rsid w:val="00AB5FE5"/>
    <w:rsid w:val="00AD0E5B"/>
    <w:rsid w:val="00AE438A"/>
    <w:rsid w:val="00AF5701"/>
    <w:rsid w:val="00B14643"/>
    <w:rsid w:val="00B85E54"/>
    <w:rsid w:val="00BD246B"/>
    <w:rsid w:val="00BE7D97"/>
    <w:rsid w:val="00C02D4B"/>
    <w:rsid w:val="00C44610"/>
    <w:rsid w:val="00C51D84"/>
    <w:rsid w:val="00C527BF"/>
    <w:rsid w:val="00C54BE5"/>
    <w:rsid w:val="00CE7C1D"/>
    <w:rsid w:val="00D36E6A"/>
    <w:rsid w:val="00D461D8"/>
    <w:rsid w:val="00D6344C"/>
    <w:rsid w:val="00D64056"/>
    <w:rsid w:val="00DA1559"/>
    <w:rsid w:val="00DB3D93"/>
    <w:rsid w:val="00DC1336"/>
    <w:rsid w:val="00DD51B8"/>
    <w:rsid w:val="00DE0BC4"/>
    <w:rsid w:val="00DF7D97"/>
    <w:rsid w:val="00E4247E"/>
    <w:rsid w:val="00E70780"/>
    <w:rsid w:val="00E72137"/>
    <w:rsid w:val="00EA74EC"/>
    <w:rsid w:val="00F265D6"/>
    <w:rsid w:val="00F4780E"/>
    <w:rsid w:val="00F522E8"/>
    <w:rsid w:val="00FE6984"/>
    <w:rsid w:val="014557C2"/>
    <w:rsid w:val="02F8758C"/>
    <w:rsid w:val="03630182"/>
    <w:rsid w:val="038F71C9"/>
    <w:rsid w:val="03BE185C"/>
    <w:rsid w:val="058663AA"/>
    <w:rsid w:val="05FB0B46"/>
    <w:rsid w:val="06872D56"/>
    <w:rsid w:val="06B63431"/>
    <w:rsid w:val="06EB2968"/>
    <w:rsid w:val="07414C7E"/>
    <w:rsid w:val="07C80EFB"/>
    <w:rsid w:val="07DB478B"/>
    <w:rsid w:val="08E43B13"/>
    <w:rsid w:val="09BF1E8A"/>
    <w:rsid w:val="0A171CC6"/>
    <w:rsid w:val="0A5C592B"/>
    <w:rsid w:val="0A6D18E6"/>
    <w:rsid w:val="0A723F8E"/>
    <w:rsid w:val="0AE778EA"/>
    <w:rsid w:val="0B08583F"/>
    <w:rsid w:val="0B204BAA"/>
    <w:rsid w:val="0B7A4092"/>
    <w:rsid w:val="0BD53BE7"/>
    <w:rsid w:val="0C214DA8"/>
    <w:rsid w:val="0C3B7F93"/>
    <w:rsid w:val="0D110C4F"/>
    <w:rsid w:val="0DAE649D"/>
    <w:rsid w:val="0DC45CC1"/>
    <w:rsid w:val="0EF44384"/>
    <w:rsid w:val="0FB1606B"/>
    <w:rsid w:val="10853E2D"/>
    <w:rsid w:val="1265398F"/>
    <w:rsid w:val="128A74D9"/>
    <w:rsid w:val="12C765B7"/>
    <w:rsid w:val="133053DB"/>
    <w:rsid w:val="166D15EC"/>
    <w:rsid w:val="16DB77CE"/>
    <w:rsid w:val="16F2389F"/>
    <w:rsid w:val="172C5003"/>
    <w:rsid w:val="178836CB"/>
    <w:rsid w:val="179D1EA6"/>
    <w:rsid w:val="186E164B"/>
    <w:rsid w:val="18846779"/>
    <w:rsid w:val="18BC3B0A"/>
    <w:rsid w:val="1A0758B3"/>
    <w:rsid w:val="1A0933D9"/>
    <w:rsid w:val="1AD75285"/>
    <w:rsid w:val="1B813608"/>
    <w:rsid w:val="1BCD4F7C"/>
    <w:rsid w:val="1C9F6277"/>
    <w:rsid w:val="1D9C4564"/>
    <w:rsid w:val="1DB00010"/>
    <w:rsid w:val="1EEC5078"/>
    <w:rsid w:val="1F2962CC"/>
    <w:rsid w:val="1FBC7140"/>
    <w:rsid w:val="1FE10954"/>
    <w:rsid w:val="200B777F"/>
    <w:rsid w:val="208F4B95"/>
    <w:rsid w:val="213F3B84"/>
    <w:rsid w:val="231B23CF"/>
    <w:rsid w:val="24207C9D"/>
    <w:rsid w:val="256B13EC"/>
    <w:rsid w:val="25777D91"/>
    <w:rsid w:val="25D043BC"/>
    <w:rsid w:val="26184241"/>
    <w:rsid w:val="26846E94"/>
    <w:rsid w:val="26F1147D"/>
    <w:rsid w:val="27AC35F6"/>
    <w:rsid w:val="28A01DEF"/>
    <w:rsid w:val="293935AF"/>
    <w:rsid w:val="29F179E6"/>
    <w:rsid w:val="2A2658E2"/>
    <w:rsid w:val="2A636B36"/>
    <w:rsid w:val="2B3109E2"/>
    <w:rsid w:val="2B3D7387"/>
    <w:rsid w:val="2BEC66B7"/>
    <w:rsid w:val="2CEB4BC0"/>
    <w:rsid w:val="2D4542D1"/>
    <w:rsid w:val="2D8748E9"/>
    <w:rsid w:val="2E0F2B31"/>
    <w:rsid w:val="2E764774"/>
    <w:rsid w:val="2E954DE4"/>
    <w:rsid w:val="2EA25753"/>
    <w:rsid w:val="2F0B32F8"/>
    <w:rsid w:val="2F1F1AC1"/>
    <w:rsid w:val="2F2F5238"/>
    <w:rsid w:val="2FC736C3"/>
    <w:rsid w:val="2FE53B49"/>
    <w:rsid w:val="307D0225"/>
    <w:rsid w:val="327D275F"/>
    <w:rsid w:val="33C543BD"/>
    <w:rsid w:val="33E800AC"/>
    <w:rsid w:val="34000291"/>
    <w:rsid w:val="34C46423"/>
    <w:rsid w:val="35123632"/>
    <w:rsid w:val="354237EC"/>
    <w:rsid w:val="35CB05F2"/>
    <w:rsid w:val="36281FF1"/>
    <w:rsid w:val="36EA0F54"/>
    <w:rsid w:val="386341A5"/>
    <w:rsid w:val="3874658A"/>
    <w:rsid w:val="39E76710"/>
    <w:rsid w:val="3A766411"/>
    <w:rsid w:val="3A86417A"/>
    <w:rsid w:val="3BCB453B"/>
    <w:rsid w:val="3C74072E"/>
    <w:rsid w:val="3CA07C16"/>
    <w:rsid w:val="3D197528"/>
    <w:rsid w:val="3D65451B"/>
    <w:rsid w:val="3E0E070F"/>
    <w:rsid w:val="3E990920"/>
    <w:rsid w:val="3F4B782A"/>
    <w:rsid w:val="3FCA68B7"/>
    <w:rsid w:val="3FF84FD0"/>
    <w:rsid w:val="41436921"/>
    <w:rsid w:val="417C1E33"/>
    <w:rsid w:val="41EF0857"/>
    <w:rsid w:val="424379D1"/>
    <w:rsid w:val="4280707D"/>
    <w:rsid w:val="44393261"/>
    <w:rsid w:val="446F462A"/>
    <w:rsid w:val="45C81AEB"/>
    <w:rsid w:val="463351B6"/>
    <w:rsid w:val="46CC04FD"/>
    <w:rsid w:val="46ED7A5B"/>
    <w:rsid w:val="4733370C"/>
    <w:rsid w:val="47451645"/>
    <w:rsid w:val="476265D8"/>
    <w:rsid w:val="47A603EE"/>
    <w:rsid w:val="491C63D6"/>
    <w:rsid w:val="493C4382"/>
    <w:rsid w:val="49D96075"/>
    <w:rsid w:val="4A6A13C3"/>
    <w:rsid w:val="4B0B499E"/>
    <w:rsid w:val="4B1F5D09"/>
    <w:rsid w:val="4B6126FE"/>
    <w:rsid w:val="4BA34B8C"/>
    <w:rsid w:val="4C4D4AF8"/>
    <w:rsid w:val="4CF11927"/>
    <w:rsid w:val="4D33390E"/>
    <w:rsid w:val="4D956757"/>
    <w:rsid w:val="4E3C4E24"/>
    <w:rsid w:val="4E5A3AF1"/>
    <w:rsid w:val="4E703F6B"/>
    <w:rsid w:val="4ECF7A46"/>
    <w:rsid w:val="4F4026F2"/>
    <w:rsid w:val="4FB31116"/>
    <w:rsid w:val="50213118"/>
    <w:rsid w:val="503E1327"/>
    <w:rsid w:val="513B5867"/>
    <w:rsid w:val="516A1CA8"/>
    <w:rsid w:val="519057EA"/>
    <w:rsid w:val="52637AE2"/>
    <w:rsid w:val="53075E9D"/>
    <w:rsid w:val="536C7F5A"/>
    <w:rsid w:val="53BA0524"/>
    <w:rsid w:val="53E64FFD"/>
    <w:rsid w:val="540939FA"/>
    <w:rsid w:val="545804DE"/>
    <w:rsid w:val="555E1B24"/>
    <w:rsid w:val="556C7022"/>
    <w:rsid w:val="55943798"/>
    <w:rsid w:val="56EF512A"/>
    <w:rsid w:val="571E5A0F"/>
    <w:rsid w:val="57425192"/>
    <w:rsid w:val="574F5BC8"/>
    <w:rsid w:val="57C32112"/>
    <w:rsid w:val="586A0B05"/>
    <w:rsid w:val="5906675A"/>
    <w:rsid w:val="595E20F3"/>
    <w:rsid w:val="596D0588"/>
    <w:rsid w:val="598F6750"/>
    <w:rsid w:val="5A117165"/>
    <w:rsid w:val="5A44578C"/>
    <w:rsid w:val="5A6E45B7"/>
    <w:rsid w:val="5AA441AB"/>
    <w:rsid w:val="5AF80325"/>
    <w:rsid w:val="5B5C08B4"/>
    <w:rsid w:val="5C0E7740"/>
    <w:rsid w:val="5C2E1B32"/>
    <w:rsid w:val="5CC20BEA"/>
    <w:rsid w:val="5D3C5E4A"/>
    <w:rsid w:val="5D4E06D0"/>
    <w:rsid w:val="5F560BC9"/>
    <w:rsid w:val="5F5C70D4"/>
    <w:rsid w:val="5F64242D"/>
    <w:rsid w:val="5F9F3465"/>
    <w:rsid w:val="5FB07420"/>
    <w:rsid w:val="5FB94527"/>
    <w:rsid w:val="60326087"/>
    <w:rsid w:val="60687CFB"/>
    <w:rsid w:val="610D1F57"/>
    <w:rsid w:val="615F4C5A"/>
    <w:rsid w:val="619D39D4"/>
    <w:rsid w:val="61BF1B9C"/>
    <w:rsid w:val="61CF14E6"/>
    <w:rsid w:val="61ED495B"/>
    <w:rsid w:val="623C31ED"/>
    <w:rsid w:val="62426A55"/>
    <w:rsid w:val="6243457B"/>
    <w:rsid w:val="62773090"/>
    <w:rsid w:val="62DB0C58"/>
    <w:rsid w:val="63807109"/>
    <w:rsid w:val="63D3031E"/>
    <w:rsid w:val="641C0E5B"/>
    <w:rsid w:val="64C0654B"/>
    <w:rsid w:val="65053D6A"/>
    <w:rsid w:val="65062FA7"/>
    <w:rsid w:val="657A4758"/>
    <w:rsid w:val="657D5FF6"/>
    <w:rsid w:val="6582360D"/>
    <w:rsid w:val="65931D05"/>
    <w:rsid w:val="666448BA"/>
    <w:rsid w:val="66D470B2"/>
    <w:rsid w:val="672A3F5C"/>
    <w:rsid w:val="68015CF2"/>
    <w:rsid w:val="68242759"/>
    <w:rsid w:val="68774F7F"/>
    <w:rsid w:val="69601EB7"/>
    <w:rsid w:val="69847953"/>
    <w:rsid w:val="69AC6EAA"/>
    <w:rsid w:val="6A6B466F"/>
    <w:rsid w:val="6A7259FE"/>
    <w:rsid w:val="6A883473"/>
    <w:rsid w:val="6B5477F9"/>
    <w:rsid w:val="6BCA3618"/>
    <w:rsid w:val="6C615D2A"/>
    <w:rsid w:val="6C6E0447"/>
    <w:rsid w:val="6CB71DEE"/>
    <w:rsid w:val="6CFA7F2C"/>
    <w:rsid w:val="6D024C06"/>
    <w:rsid w:val="6E337B9A"/>
    <w:rsid w:val="6E7A30D3"/>
    <w:rsid w:val="6E930639"/>
    <w:rsid w:val="6EDF562C"/>
    <w:rsid w:val="6F651FD5"/>
    <w:rsid w:val="6F742218"/>
    <w:rsid w:val="6FDD600F"/>
    <w:rsid w:val="703C2F7E"/>
    <w:rsid w:val="70897174"/>
    <w:rsid w:val="70926DFA"/>
    <w:rsid w:val="70BB1864"/>
    <w:rsid w:val="714B6FA9"/>
    <w:rsid w:val="71C04A96"/>
    <w:rsid w:val="730F14B3"/>
    <w:rsid w:val="732B0E40"/>
    <w:rsid w:val="73920EBF"/>
    <w:rsid w:val="73B47087"/>
    <w:rsid w:val="73C372CA"/>
    <w:rsid w:val="73F676A0"/>
    <w:rsid w:val="746565D3"/>
    <w:rsid w:val="74B562A2"/>
    <w:rsid w:val="750B717B"/>
    <w:rsid w:val="75C537CD"/>
    <w:rsid w:val="76911902"/>
    <w:rsid w:val="76C770D1"/>
    <w:rsid w:val="77A23803"/>
    <w:rsid w:val="77B8776B"/>
    <w:rsid w:val="78454752"/>
    <w:rsid w:val="79053EE1"/>
    <w:rsid w:val="79537342"/>
    <w:rsid w:val="79B24069"/>
    <w:rsid w:val="79C36276"/>
    <w:rsid w:val="7BC2255D"/>
    <w:rsid w:val="7CA9143D"/>
    <w:rsid w:val="7D3E3E65"/>
    <w:rsid w:val="7D3E5C13"/>
    <w:rsid w:val="7D627B54"/>
    <w:rsid w:val="7DFD43B0"/>
    <w:rsid w:val="7F89761A"/>
    <w:rsid w:val="7FC9210C"/>
    <w:rsid w:val="7FFD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DE7F30"/>
  <w15:docId w15:val="{0F22653A-A105-44A9-A491-7390985EA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4C58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9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4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none" w:sz="0" w:space="0" w:color="auto"/>
          </w:divBdr>
          <w:divsChild>
            <w:div w:id="111359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0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1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none" w:sz="0" w:space="0" w:color="auto"/>
          </w:divBdr>
          <w:divsChild>
            <w:div w:id="5983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none" w:sz="0" w:space="0" w:color="auto"/>
          </w:divBdr>
          <w:divsChild>
            <w:div w:id="99964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70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none" w:sz="0" w:space="0" w:color="auto"/>
          </w:divBdr>
          <w:divsChild>
            <w:div w:id="81318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8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none" w:sz="0" w:space="0" w:color="auto"/>
          </w:divBdr>
          <w:divsChild>
            <w:div w:id="116242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74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none" w:sz="0" w:space="0" w:color="auto"/>
          </w:divBdr>
          <w:divsChild>
            <w:div w:id="110350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3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10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none" w:sz="0" w:space="0" w:color="auto"/>
          </w:divBdr>
          <w:divsChild>
            <w:div w:id="71559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1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59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none" w:sz="0" w:space="0" w:color="auto"/>
          </w:divBdr>
          <w:divsChild>
            <w:div w:id="21384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86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07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none" w:sz="0" w:space="0" w:color="auto"/>
          </w:divBdr>
          <w:divsChild>
            <w:div w:id="48543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8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none" w:sz="0" w:space="0" w:color="auto"/>
          </w:divBdr>
          <w:divsChild>
            <w:div w:id="134246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7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4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none" w:sz="0" w:space="0" w:color="auto"/>
          </w:divBdr>
          <w:divsChild>
            <w:div w:id="982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14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09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none" w:sz="0" w:space="0" w:color="auto"/>
          </w:divBdr>
          <w:divsChild>
            <w:div w:id="36911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1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none" w:sz="0" w:space="0" w:color="auto"/>
          </w:divBdr>
          <w:divsChild>
            <w:div w:id="41767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8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9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none" w:sz="0" w:space="0" w:color="auto"/>
          </w:divBdr>
          <w:divsChild>
            <w:div w:id="190317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1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0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none" w:sz="0" w:space="0" w:color="auto"/>
          </w:divBdr>
          <w:divsChild>
            <w:div w:id="210255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1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1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none" w:sz="0" w:space="0" w:color="auto"/>
          </w:divBdr>
          <w:divsChild>
            <w:div w:id="174391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2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1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none" w:sz="0" w:space="0" w:color="auto"/>
          </w:divBdr>
          <w:divsChild>
            <w:div w:id="4726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03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none" w:sz="0" w:space="0" w:color="auto"/>
          </w:divBdr>
          <w:divsChild>
            <w:div w:id="1134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9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none" w:sz="0" w:space="0" w:color="auto"/>
          </w:divBdr>
          <w:divsChild>
            <w:div w:id="90256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52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0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none" w:sz="0" w:space="0" w:color="auto"/>
          </w:divBdr>
          <w:divsChild>
            <w:div w:id="8704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4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3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none" w:sz="0" w:space="0" w:color="auto"/>
          </w:divBdr>
          <w:divsChild>
            <w:div w:id="137882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6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none" w:sz="0" w:space="0" w:color="auto"/>
          </w:divBdr>
          <w:divsChild>
            <w:div w:id="85793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0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4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none" w:sz="0" w:space="0" w:color="auto"/>
          </w:divBdr>
          <w:divsChild>
            <w:div w:id="114651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71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none" w:sz="0" w:space="0" w:color="auto"/>
          </w:divBdr>
          <w:divsChild>
            <w:div w:id="23004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1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5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none" w:sz="0" w:space="0" w:color="auto"/>
          </w:divBdr>
          <w:divsChild>
            <w:div w:id="111536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none" w:sz="0" w:space="0" w:color="auto"/>
          </w:divBdr>
          <w:divsChild>
            <w:div w:id="171673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16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5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none" w:sz="0" w:space="0" w:color="auto"/>
          </w:divBdr>
          <w:divsChild>
            <w:div w:id="49094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4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none" w:sz="0" w:space="0" w:color="auto"/>
          </w:divBdr>
          <w:divsChild>
            <w:div w:id="8121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90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none" w:sz="0" w:space="0" w:color="auto"/>
          </w:divBdr>
          <w:divsChild>
            <w:div w:id="62234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73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6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none" w:sz="0" w:space="0" w:color="auto"/>
          </w:divBdr>
          <w:divsChild>
            <w:div w:id="107053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6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7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none" w:sz="0" w:space="0" w:color="auto"/>
          </w:divBdr>
          <w:divsChild>
            <w:div w:id="157804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9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5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none" w:sz="0" w:space="0" w:color="auto"/>
          </w:divBdr>
          <w:divsChild>
            <w:div w:id="57613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37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8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none" w:sz="0" w:space="0" w:color="auto"/>
          </w:divBdr>
          <w:divsChild>
            <w:div w:id="7073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67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4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none" w:sz="0" w:space="0" w:color="auto"/>
          </w:divBdr>
          <w:divsChild>
            <w:div w:id="94759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9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68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none" w:sz="0" w:space="0" w:color="auto"/>
          </w:divBdr>
          <w:divsChild>
            <w:div w:id="134999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3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79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none" w:sz="0" w:space="0" w:color="auto"/>
          </w:divBdr>
          <w:divsChild>
            <w:div w:id="85773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1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3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none" w:sz="0" w:space="0" w:color="auto"/>
          </w:divBdr>
          <w:divsChild>
            <w:div w:id="19221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28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8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none" w:sz="0" w:space="0" w:color="auto"/>
          </w:divBdr>
          <w:divsChild>
            <w:div w:id="106102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1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42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none" w:sz="0" w:space="0" w:color="auto"/>
          </w:divBdr>
          <w:divsChild>
            <w:div w:id="54548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1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8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none" w:sz="0" w:space="0" w:color="auto"/>
          </w:divBdr>
          <w:divsChild>
            <w:div w:id="50339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63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25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none" w:sz="0" w:space="0" w:color="auto"/>
          </w:divBdr>
          <w:divsChild>
            <w:div w:id="51061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66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33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none" w:sz="0" w:space="0" w:color="auto"/>
          </w:divBdr>
          <w:divsChild>
            <w:div w:id="153865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8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44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none" w:sz="0" w:space="0" w:color="auto"/>
          </w:divBdr>
          <w:divsChild>
            <w:div w:id="9012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B6B92-2C9F-48C2-B1E0-48E1DF938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：</dc:creator>
  <cp:lastModifiedBy>HP13</cp:lastModifiedBy>
  <cp:revision>27</cp:revision>
  <cp:lastPrinted>2025-07-04T01:03:00Z</cp:lastPrinted>
  <dcterms:created xsi:type="dcterms:W3CDTF">2025-02-07T07:47:00Z</dcterms:created>
  <dcterms:modified xsi:type="dcterms:W3CDTF">2025-08-04T01:14:00Z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33E3522327894E0395CC9A19B57DC1FB_11</vt:lpwstr>
  </property>
  <property fmtid="{D5CDD505-2E9C-101B-9397-08002B2CF9AE}" pid="4" name="KSOTemplateDocerSaveRecord">
    <vt:lpwstr>eyJoZGlkIjoiODg2NTM3ODc4ZDAyZDNiZjNhOTViMGI1M2Y0M2U3NTYiLCJ1c2VySWQiOiI2NzY0MzU0MDkifQ==</vt:lpwstr>
  </property>
</Properties>
</file>