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D560" w14:textId="7F967AA3" w:rsidR="00F265D6" w:rsidRDefault="00000000">
      <w:pPr>
        <w:jc w:val="center"/>
      </w:pPr>
      <w:r>
        <w:rPr>
          <w:rFonts w:hint="eastAsia"/>
          <w:b/>
          <w:bCs/>
          <w:sz w:val="28"/>
          <w:szCs w:val="28"/>
        </w:rPr>
        <w:t>2025</w:t>
      </w:r>
      <w:r>
        <w:rPr>
          <w:rFonts w:hint="eastAsia"/>
          <w:b/>
          <w:bCs/>
          <w:sz w:val="28"/>
          <w:szCs w:val="28"/>
        </w:rPr>
        <w:t>年</w:t>
      </w:r>
      <w:r w:rsidR="0023305D"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月南川区应急管理局</w:t>
      </w:r>
      <w:r w:rsidR="00192FCA">
        <w:rPr>
          <w:rFonts w:hint="eastAsia"/>
          <w:b/>
          <w:bCs/>
          <w:sz w:val="28"/>
          <w:szCs w:val="28"/>
        </w:rPr>
        <w:t>油气开采行业</w:t>
      </w:r>
      <w:r>
        <w:rPr>
          <w:rFonts w:hint="eastAsia"/>
          <w:b/>
          <w:bCs/>
          <w:sz w:val="28"/>
          <w:szCs w:val="28"/>
        </w:rPr>
        <w:t>执法检查公示</w:t>
      </w:r>
    </w:p>
    <w:p w14:paraId="60C3AF8C" w14:textId="77777777" w:rsidR="00F265D6" w:rsidRDefault="00F265D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5"/>
        <w:gridCol w:w="2185"/>
        <w:gridCol w:w="719"/>
        <w:gridCol w:w="5493"/>
        <w:gridCol w:w="1312"/>
        <w:gridCol w:w="1297"/>
        <w:gridCol w:w="1230"/>
        <w:gridCol w:w="1077"/>
      </w:tblGrid>
      <w:tr w:rsidR="009D38CD" w14:paraId="741A98F3" w14:textId="662B613E" w:rsidTr="0023305D">
        <w:trPr>
          <w:trHeight w:val="333"/>
        </w:trPr>
        <w:tc>
          <w:tcPr>
            <w:tcW w:w="635" w:type="dxa"/>
            <w:vAlign w:val="center"/>
          </w:tcPr>
          <w:p w14:paraId="53E3DB7F" w14:textId="77777777" w:rsidR="009D38CD" w:rsidRDefault="009D38C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85" w:type="dxa"/>
            <w:vAlign w:val="center"/>
          </w:tcPr>
          <w:p w14:paraId="67B6E027" w14:textId="77777777" w:rsidR="009D38CD" w:rsidRDefault="009D38CD">
            <w:pPr>
              <w:jc w:val="center"/>
            </w:pPr>
            <w:r>
              <w:rPr>
                <w:rFonts w:hint="eastAsia"/>
              </w:rPr>
              <w:t>被检查主体名称</w:t>
            </w:r>
          </w:p>
        </w:tc>
        <w:tc>
          <w:tcPr>
            <w:tcW w:w="719" w:type="dxa"/>
            <w:vAlign w:val="center"/>
          </w:tcPr>
          <w:p w14:paraId="65E91CA2" w14:textId="77777777" w:rsidR="009D38CD" w:rsidRDefault="009D38CD">
            <w:pPr>
              <w:jc w:val="center"/>
            </w:pPr>
            <w:r>
              <w:rPr>
                <w:rFonts w:hint="eastAsia"/>
              </w:rPr>
              <w:t>检查类别</w:t>
            </w:r>
          </w:p>
        </w:tc>
        <w:tc>
          <w:tcPr>
            <w:tcW w:w="5493" w:type="dxa"/>
            <w:vAlign w:val="center"/>
          </w:tcPr>
          <w:p w14:paraId="55940206" w14:textId="77777777" w:rsidR="009D38CD" w:rsidRDefault="009D38CD">
            <w:pPr>
              <w:jc w:val="center"/>
            </w:pPr>
            <w:r>
              <w:rPr>
                <w:rFonts w:hint="eastAsia"/>
              </w:rPr>
              <w:t>检查事项</w:t>
            </w:r>
          </w:p>
        </w:tc>
        <w:tc>
          <w:tcPr>
            <w:tcW w:w="1312" w:type="dxa"/>
            <w:vAlign w:val="center"/>
          </w:tcPr>
          <w:p w14:paraId="2D234648" w14:textId="77777777" w:rsidR="009D38CD" w:rsidRDefault="009D38CD">
            <w:pPr>
              <w:jc w:val="center"/>
            </w:pPr>
            <w:r>
              <w:rPr>
                <w:rFonts w:hint="eastAsia"/>
              </w:rPr>
              <w:t>检查依据</w:t>
            </w:r>
          </w:p>
        </w:tc>
        <w:tc>
          <w:tcPr>
            <w:tcW w:w="1297" w:type="dxa"/>
            <w:vAlign w:val="center"/>
          </w:tcPr>
          <w:p w14:paraId="5E76D407" w14:textId="77777777" w:rsidR="009D38CD" w:rsidRDefault="009D38CD">
            <w:pPr>
              <w:jc w:val="center"/>
            </w:pPr>
            <w:r>
              <w:rPr>
                <w:rFonts w:hint="eastAsia"/>
              </w:rPr>
              <w:t>检查结果</w:t>
            </w:r>
          </w:p>
        </w:tc>
        <w:tc>
          <w:tcPr>
            <w:tcW w:w="1230" w:type="dxa"/>
            <w:vAlign w:val="center"/>
          </w:tcPr>
          <w:p w14:paraId="3BD09F98" w14:textId="77777777" w:rsidR="009D38CD" w:rsidRDefault="009D38CD">
            <w:pPr>
              <w:jc w:val="center"/>
            </w:pPr>
            <w:r>
              <w:rPr>
                <w:rFonts w:hint="eastAsia"/>
              </w:rPr>
              <w:t>检查时间</w:t>
            </w:r>
          </w:p>
        </w:tc>
        <w:tc>
          <w:tcPr>
            <w:tcW w:w="1077" w:type="dxa"/>
            <w:vAlign w:val="center"/>
          </w:tcPr>
          <w:p w14:paraId="293E8255" w14:textId="76AD1783" w:rsidR="009D38CD" w:rsidRDefault="009D38CD" w:rsidP="009D38CD">
            <w:pPr>
              <w:jc w:val="center"/>
            </w:pPr>
            <w:r>
              <w:rPr>
                <w:rFonts w:hint="eastAsia"/>
              </w:rPr>
              <w:t>检查机关</w:t>
            </w:r>
            <w:r>
              <w:rPr>
                <w:rFonts w:hint="eastAsia"/>
              </w:rPr>
              <w:t xml:space="preserve"> </w:t>
            </w:r>
          </w:p>
        </w:tc>
      </w:tr>
      <w:tr w:rsidR="009D38CD" w14:paraId="1F37ED7A" w14:textId="5E1AC58D" w:rsidTr="0023305D">
        <w:trPr>
          <w:trHeight w:val="557"/>
        </w:trPr>
        <w:tc>
          <w:tcPr>
            <w:tcW w:w="635" w:type="dxa"/>
            <w:vAlign w:val="center"/>
          </w:tcPr>
          <w:p w14:paraId="31A4E197" w14:textId="12CAD2D9" w:rsidR="009D38CD" w:rsidRDefault="009D38CD" w:rsidP="007B34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85" w:type="dxa"/>
            <w:vAlign w:val="center"/>
          </w:tcPr>
          <w:p w14:paraId="1D6F2677" w14:textId="339751FA" w:rsidR="009D38CD" w:rsidRDefault="00752982" w:rsidP="007B3455">
            <w:pPr>
              <w:jc w:val="center"/>
            </w:pPr>
            <w:r w:rsidRPr="00752982">
              <w:rPr>
                <w:rFonts w:hint="eastAsia"/>
              </w:rPr>
              <w:t>中石化重庆页岩气有限公司（东胜脱水站）</w:t>
            </w:r>
          </w:p>
        </w:tc>
        <w:tc>
          <w:tcPr>
            <w:tcW w:w="719" w:type="dxa"/>
            <w:vAlign w:val="center"/>
          </w:tcPr>
          <w:p w14:paraId="4C235715" w14:textId="15947AE9" w:rsidR="009D38CD" w:rsidRDefault="009D38CD" w:rsidP="007B3455">
            <w:pPr>
              <w:jc w:val="center"/>
            </w:pPr>
            <w:r>
              <w:rPr>
                <w:rFonts w:hint="eastAsia"/>
              </w:rPr>
              <w:t>计划检查</w:t>
            </w:r>
          </w:p>
        </w:tc>
        <w:tc>
          <w:tcPr>
            <w:tcW w:w="5493" w:type="dxa"/>
            <w:vAlign w:val="center"/>
          </w:tcPr>
          <w:p w14:paraId="249DD168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1.</w:t>
            </w:r>
            <w:r w:rsidRPr="00752982">
              <w:rPr>
                <w:rFonts w:hint="eastAsia"/>
              </w:rPr>
              <w:t>“百日攻坚”专项检查和重点站场安全风险评估检查。</w:t>
            </w:r>
          </w:p>
          <w:p w14:paraId="5CDEABD1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2.</w:t>
            </w:r>
            <w:r w:rsidRPr="00752982">
              <w:rPr>
                <w:rFonts w:hint="eastAsia"/>
              </w:rPr>
              <w:t>站场整体布置风险深度评估。</w:t>
            </w:r>
          </w:p>
          <w:p w14:paraId="6C1B5957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3.</w:t>
            </w:r>
            <w:r w:rsidRPr="00752982">
              <w:rPr>
                <w:rFonts w:hint="eastAsia"/>
              </w:rPr>
              <w:t>设备设施安全深度评估。</w:t>
            </w:r>
          </w:p>
          <w:p w14:paraId="4676275D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4.</w:t>
            </w:r>
            <w:r w:rsidRPr="00752982">
              <w:rPr>
                <w:rFonts w:hint="eastAsia"/>
              </w:rPr>
              <w:t>电气仪表安全深度评估。</w:t>
            </w:r>
          </w:p>
          <w:p w14:paraId="169B54E6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5.</w:t>
            </w:r>
            <w:r w:rsidRPr="00752982">
              <w:rPr>
                <w:rFonts w:hint="eastAsia"/>
              </w:rPr>
              <w:t>安全生产责任制落实深度评估。</w:t>
            </w:r>
          </w:p>
          <w:p w14:paraId="18402CE7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6.</w:t>
            </w:r>
            <w:r w:rsidRPr="00752982">
              <w:rPr>
                <w:rFonts w:hint="eastAsia"/>
              </w:rPr>
              <w:t>作业安全管理深度评估。</w:t>
            </w:r>
          </w:p>
          <w:p w14:paraId="434A49AB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7.</w:t>
            </w:r>
            <w:r w:rsidRPr="00752982">
              <w:rPr>
                <w:rFonts w:hint="eastAsia"/>
              </w:rPr>
              <w:t>承包商管理深度评估。</w:t>
            </w:r>
          </w:p>
          <w:p w14:paraId="5453DE47" w14:textId="77777777" w:rsidR="00752982" w:rsidRDefault="00752982" w:rsidP="007B3455">
            <w:pPr>
              <w:jc w:val="left"/>
            </w:pPr>
            <w:r w:rsidRPr="00752982">
              <w:rPr>
                <w:rFonts w:hint="eastAsia"/>
              </w:rPr>
              <w:t>8.</w:t>
            </w:r>
            <w:r w:rsidRPr="00752982">
              <w:rPr>
                <w:rFonts w:hint="eastAsia"/>
              </w:rPr>
              <w:t>事故事件及应急管理深度评估。</w:t>
            </w:r>
          </w:p>
          <w:p w14:paraId="02D08EC8" w14:textId="13F90C27" w:rsidR="009D38CD" w:rsidRPr="002B7255" w:rsidRDefault="00752982" w:rsidP="007B3455">
            <w:pPr>
              <w:jc w:val="left"/>
            </w:pPr>
            <w:r w:rsidRPr="00752982">
              <w:rPr>
                <w:rFonts w:hint="eastAsia"/>
              </w:rPr>
              <w:t>9.</w:t>
            </w:r>
            <w:r w:rsidRPr="00752982">
              <w:rPr>
                <w:rFonts w:hint="eastAsia"/>
              </w:rPr>
              <w:t>生产运行管理深度评估。</w:t>
            </w:r>
          </w:p>
        </w:tc>
        <w:tc>
          <w:tcPr>
            <w:tcW w:w="1312" w:type="dxa"/>
            <w:vAlign w:val="center"/>
          </w:tcPr>
          <w:p w14:paraId="16025371" w14:textId="5E025076" w:rsidR="009D38CD" w:rsidRDefault="0023305D" w:rsidP="007B3455">
            <w:pPr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应急危化二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（2022）3号</w:t>
            </w:r>
            <w:r>
              <w:rPr>
                <w:rFonts w:ascii="宋体" w:hAnsi="宋体" w:cs="宋体" w:hint="eastAsia"/>
                <w:sz w:val="24"/>
              </w:rPr>
              <w:t>文</w:t>
            </w:r>
          </w:p>
        </w:tc>
        <w:tc>
          <w:tcPr>
            <w:tcW w:w="1297" w:type="dxa"/>
            <w:vAlign w:val="center"/>
          </w:tcPr>
          <w:p w14:paraId="7247E626" w14:textId="7ECBF8CD" w:rsidR="009D38CD" w:rsidRDefault="009D38CD" w:rsidP="007B3455">
            <w:pPr>
              <w:jc w:val="center"/>
            </w:pPr>
            <w:r>
              <w:rPr>
                <w:rFonts w:hint="eastAsia"/>
              </w:rPr>
              <w:t>发现问题并责令</w:t>
            </w:r>
            <w:r w:rsidR="0023305D">
              <w:rPr>
                <w:rFonts w:hint="eastAsia"/>
              </w:rPr>
              <w:t>限期</w:t>
            </w:r>
            <w:r>
              <w:rPr>
                <w:rFonts w:hint="eastAsia"/>
              </w:rPr>
              <w:t>整改</w:t>
            </w:r>
          </w:p>
        </w:tc>
        <w:tc>
          <w:tcPr>
            <w:tcW w:w="1230" w:type="dxa"/>
            <w:vAlign w:val="center"/>
          </w:tcPr>
          <w:p w14:paraId="4B553751" w14:textId="420D0797" w:rsidR="009D38CD" w:rsidRDefault="009D38CD" w:rsidP="007B3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2025/</w:t>
            </w:r>
            <w:r w:rsidR="0023305D">
              <w:rPr>
                <w:rFonts w:hint="eastAsia"/>
              </w:rPr>
              <w:t>10</w:t>
            </w:r>
            <w:r>
              <w:rPr>
                <w:rFonts w:hint="eastAsia"/>
              </w:rPr>
              <w:t>/</w:t>
            </w:r>
            <w:r w:rsidR="0023305D">
              <w:rPr>
                <w:rFonts w:hint="eastAsia"/>
              </w:rPr>
              <w:t>23</w:t>
            </w:r>
          </w:p>
        </w:tc>
        <w:tc>
          <w:tcPr>
            <w:tcW w:w="1077" w:type="dxa"/>
            <w:vAlign w:val="center"/>
          </w:tcPr>
          <w:p w14:paraId="4419A7C9" w14:textId="1F19EAD1" w:rsidR="009D38CD" w:rsidRDefault="009D38CD" w:rsidP="009D38CD">
            <w:pPr>
              <w:jc w:val="center"/>
            </w:pPr>
            <w:r>
              <w:rPr>
                <w:rFonts w:hint="eastAsia"/>
              </w:rPr>
              <w:t>重庆市南川区应急管理局</w:t>
            </w:r>
          </w:p>
        </w:tc>
      </w:tr>
      <w:tr w:rsidR="0023305D" w14:paraId="02FB1BDF" w14:textId="2746A3A3" w:rsidTr="0023305D">
        <w:trPr>
          <w:trHeight w:val="557"/>
        </w:trPr>
        <w:tc>
          <w:tcPr>
            <w:tcW w:w="635" w:type="dxa"/>
            <w:vAlign w:val="center"/>
          </w:tcPr>
          <w:p w14:paraId="7DA6D815" w14:textId="5E2196BB" w:rsidR="0023305D" w:rsidRDefault="0023305D" w:rsidP="0023305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85" w:type="dxa"/>
            <w:vAlign w:val="center"/>
          </w:tcPr>
          <w:p w14:paraId="04BC89E7" w14:textId="774EE6E2" w:rsidR="0023305D" w:rsidRDefault="0023305D" w:rsidP="0023305D">
            <w:pPr>
              <w:jc w:val="center"/>
            </w:pPr>
            <w:r w:rsidRPr="0023305D">
              <w:rPr>
                <w:rFonts w:hint="eastAsia"/>
              </w:rPr>
              <w:t>中石化重庆涪陵页岩气勘探开发有限公司（水江脱水站）</w:t>
            </w:r>
          </w:p>
        </w:tc>
        <w:tc>
          <w:tcPr>
            <w:tcW w:w="719" w:type="dxa"/>
            <w:vAlign w:val="center"/>
          </w:tcPr>
          <w:p w14:paraId="50032887" w14:textId="4AAA40FA" w:rsidR="0023305D" w:rsidRDefault="0023305D" w:rsidP="0023305D">
            <w:pPr>
              <w:jc w:val="center"/>
            </w:pPr>
            <w:r>
              <w:rPr>
                <w:rFonts w:hint="eastAsia"/>
              </w:rPr>
              <w:t>计划检查</w:t>
            </w:r>
          </w:p>
        </w:tc>
        <w:tc>
          <w:tcPr>
            <w:tcW w:w="5493" w:type="dxa"/>
            <w:vAlign w:val="center"/>
          </w:tcPr>
          <w:p w14:paraId="349AC1D1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1.</w:t>
            </w:r>
            <w:r w:rsidRPr="0023305D">
              <w:rPr>
                <w:rFonts w:hint="eastAsia"/>
              </w:rPr>
              <w:t>“百日攻坚”专项检查。</w:t>
            </w:r>
          </w:p>
          <w:p w14:paraId="138570AD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2.</w:t>
            </w:r>
            <w:r w:rsidRPr="0023305D">
              <w:rPr>
                <w:rFonts w:hint="eastAsia"/>
              </w:rPr>
              <w:t>设施设备防雷、防静电情况。</w:t>
            </w:r>
          </w:p>
          <w:p w14:paraId="19EC221F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3.</w:t>
            </w:r>
            <w:r w:rsidRPr="0023305D">
              <w:rPr>
                <w:rFonts w:hint="eastAsia"/>
              </w:rPr>
              <w:t>设置火灾报警系统情况。</w:t>
            </w:r>
          </w:p>
          <w:p w14:paraId="1409372D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4.</w:t>
            </w:r>
            <w:r w:rsidRPr="0023305D">
              <w:rPr>
                <w:rFonts w:hint="eastAsia"/>
              </w:rPr>
              <w:t>开展日常隐患排查情况。</w:t>
            </w:r>
          </w:p>
          <w:p w14:paraId="6930D5D9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5.</w:t>
            </w:r>
            <w:r w:rsidRPr="0023305D">
              <w:rPr>
                <w:rFonts w:hint="eastAsia"/>
              </w:rPr>
              <w:t>站内设施设备日常检查、维护情况。</w:t>
            </w:r>
          </w:p>
          <w:p w14:paraId="4938F81C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6.</w:t>
            </w:r>
            <w:r w:rsidRPr="0023305D">
              <w:rPr>
                <w:rFonts w:hint="eastAsia"/>
              </w:rPr>
              <w:t>设置可燃气体报警系统情况。</w:t>
            </w:r>
          </w:p>
          <w:p w14:paraId="0C2440EA" w14:textId="77777777" w:rsidR="0023305D" w:rsidRDefault="0023305D" w:rsidP="0023305D">
            <w:pPr>
              <w:jc w:val="left"/>
            </w:pPr>
            <w:r w:rsidRPr="0023305D">
              <w:rPr>
                <w:rFonts w:hint="eastAsia"/>
              </w:rPr>
              <w:t>7.</w:t>
            </w:r>
            <w:r w:rsidRPr="0023305D">
              <w:rPr>
                <w:rFonts w:hint="eastAsia"/>
              </w:rPr>
              <w:t>站内设备设施设置标识情况。</w:t>
            </w:r>
          </w:p>
          <w:p w14:paraId="24369312" w14:textId="29931F4B" w:rsidR="0023305D" w:rsidRPr="002B7255" w:rsidRDefault="0023305D" w:rsidP="0023305D">
            <w:pPr>
              <w:jc w:val="left"/>
              <w:rPr>
                <w:rFonts w:hint="eastAsia"/>
              </w:rPr>
            </w:pPr>
            <w:r w:rsidRPr="0023305D">
              <w:rPr>
                <w:rFonts w:hint="eastAsia"/>
              </w:rPr>
              <w:t>8.</w:t>
            </w:r>
            <w:r w:rsidRPr="0023305D">
              <w:rPr>
                <w:rFonts w:hint="eastAsia"/>
              </w:rPr>
              <w:t>站场工艺设备整体布置情况。</w:t>
            </w:r>
          </w:p>
        </w:tc>
        <w:tc>
          <w:tcPr>
            <w:tcW w:w="1312" w:type="dxa"/>
            <w:vAlign w:val="center"/>
          </w:tcPr>
          <w:p w14:paraId="5CB4CCB7" w14:textId="59701890" w:rsidR="0023305D" w:rsidRDefault="0023305D" w:rsidP="0023305D">
            <w:pPr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应急危化二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（2022）3号文</w:t>
            </w:r>
          </w:p>
        </w:tc>
        <w:tc>
          <w:tcPr>
            <w:tcW w:w="1297" w:type="dxa"/>
            <w:vAlign w:val="center"/>
          </w:tcPr>
          <w:p w14:paraId="1F1E64A5" w14:textId="488162C9" w:rsidR="0023305D" w:rsidRDefault="0023305D" w:rsidP="0023305D">
            <w:pPr>
              <w:jc w:val="center"/>
            </w:pPr>
            <w:r>
              <w:rPr>
                <w:rFonts w:hint="eastAsia"/>
              </w:rPr>
              <w:t>发现问题并责令限期整改</w:t>
            </w:r>
          </w:p>
        </w:tc>
        <w:tc>
          <w:tcPr>
            <w:tcW w:w="1230" w:type="dxa"/>
            <w:vAlign w:val="center"/>
          </w:tcPr>
          <w:p w14:paraId="26AA3344" w14:textId="77777777" w:rsidR="0023305D" w:rsidRDefault="0023305D" w:rsidP="0023305D"/>
          <w:p w14:paraId="6C07D173" w14:textId="2A3408CD" w:rsidR="0023305D" w:rsidRDefault="0023305D" w:rsidP="0023305D">
            <w:pPr>
              <w:jc w:val="center"/>
            </w:pPr>
            <w:r>
              <w:rPr>
                <w:rFonts w:hint="eastAsia"/>
              </w:rPr>
              <w:t>2025/10/23</w:t>
            </w:r>
          </w:p>
        </w:tc>
        <w:tc>
          <w:tcPr>
            <w:tcW w:w="1077" w:type="dxa"/>
            <w:vAlign w:val="center"/>
          </w:tcPr>
          <w:p w14:paraId="5C0060FB" w14:textId="6B8F8535" w:rsidR="0023305D" w:rsidRDefault="0023305D" w:rsidP="0023305D">
            <w:pPr>
              <w:jc w:val="center"/>
            </w:pPr>
            <w:r>
              <w:rPr>
                <w:rFonts w:hint="eastAsia"/>
              </w:rPr>
              <w:t>重庆市南川区应急管理局</w:t>
            </w:r>
          </w:p>
        </w:tc>
      </w:tr>
    </w:tbl>
    <w:p w14:paraId="56851AE9" w14:textId="77777777" w:rsidR="00F265D6" w:rsidRDefault="00F265D6" w:rsidP="00AC3427">
      <w:pPr>
        <w:spacing w:line="20" w:lineRule="exact"/>
      </w:pPr>
    </w:p>
    <w:sectPr w:rsidR="00F265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4E11" w14:textId="77777777" w:rsidR="008F1AD1" w:rsidRDefault="008F1AD1" w:rsidP="00374D6E">
      <w:r>
        <w:separator/>
      </w:r>
    </w:p>
  </w:endnote>
  <w:endnote w:type="continuationSeparator" w:id="0">
    <w:p w14:paraId="3A4C5079" w14:textId="77777777" w:rsidR="008F1AD1" w:rsidRDefault="008F1AD1" w:rsidP="0037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096F" w14:textId="77777777" w:rsidR="008F1AD1" w:rsidRDefault="008F1AD1" w:rsidP="00374D6E">
      <w:r>
        <w:separator/>
      </w:r>
    </w:p>
  </w:footnote>
  <w:footnote w:type="continuationSeparator" w:id="0">
    <w:p w14:paraId="477BB94D" w14:textId="77777777" w:rsidR="008F1AD1" w:rsidRDefault="008F1AD1" w:rsidP="0037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35BC4"/>
    <w:multiLevelType w:val="hybridMultilevel"/>
    <w:tmpl w:val="6A7CAB3E"/>
    <w:lvl w:ilvl="0" w:tplc="75F01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6578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2NTM3ODc4ZDAyZDNiZjNhOTViMGI1M2Y0M2U3NTYifQ=="/>
    <w:docVar w:name="KSO_WPS_MARK_KEY" w:val="496dcdf3-b848-4d29-8f84-dbc42c4bd449"/>
  </w:docVars>
  <w:rsids>
    <w:rsidRoot w:val="2E764774"/>
    <w:rsid w:val="0002462F"/>
    <w:rsid w:val="00026935"/>
    <w:rsid w:val="00045E90"/>
    <w:rsid w:val="00047042"/>
    <w:rsid w:val="000871FC"/>
    <w:rsid w:val="000F3086"/>
    <w:rsid w:val="00142F5E"/>
    <w:rsid w:val="00172C5E"/>
    <w:rsid w:val="00192FCA"/>
    <w:rsid w:val="001A6FA8"/>
    <w:rsid w:val="001F7E76"/>
    <w:rsid w:val="00220B57"/>
    <w:rsid w:val="0023305D"/>
    <w:rsid w:val="00234446"/>
    <w:rsid w:val="00297FBC"/>
    <w:rsid w:val="002A7E83"/>
    <w:rsid w:val="002B3A41"/>
    <w:rsid w:val="002B7255"/>
    <w:rsid w:val="002E4D58"/>
    <w:rsid w:val="00323534"/>
    <w:rsid w:val="00335710"/>
    <w:rsid w:val="0033597C"/>
    <w:rsid w:val="00365E11"/>
    <w:rsid w:val="00374D6E"/>
    <w:rsid w:val="003C58CE"/>
    <w:rsid w:val="003F2F5B"/>
    <w:rsid w:val="00427081"/>
    <w:rsid w:val="0046193B"/>
    <w:rsid w:val="00465128"/>
    <w:rsid w:val="00494243"/>
    <w:rsid w:val="004C137A"/>
    <w:rsid w:val="004C5807"/>
    <w:rsid w:val="004D74C6"/>
    <w:rsid w:val="004E43BF"/>
    <w:rsid w:val="00502EC6"/>
    <w:rsid w:val="00504A18"/>
    <w:rsid w:val="00556E72"/>
    <w:rsid w:val="00595264"/>
    <w:rsid w:val="005B29C3"/>
    <w:rsid w:val="005E2CA4"/>
    <w:rsid w:val="006668BC"/>
    <w:rsid w:val="00673E28"/>
    <w:rsid w:val="006828FF"/>
    <w:rsid w:val="006F07AE"/>
    <w:rsid w:val="006F3537"/>
    <w:rsid w:val="00752982"/>
    <w:rsid w:val="00763CBE"/>
    <w:rsid w:val="00765160"/>
    <w:rsid w:val="00791E98"/>
    <w:rsid w:val="007B1043"/>
    <w:rsid w:val="007B3455"/>
    <w:rsid w:val="00813F6E"/>
    <w:rsid w:val="00856C0D"/>
    <w:rsid w:val="00883DBD"/>
    <w:rsid w:val="00884A4B"/>
    <w:rsid w:val="00884B1A"/>
    <w:rsid w:val="008A7FBB"/>
    <w:rsid w:val="008F1AD1"/>
    <w:rsid w:val="00915698"/>
    <w:rsid w:val="00936A4F"/>
    <w:rsid w:val="00971A12"/>
    <w:rsid w:val="0099059A"/>
    <w:rsid w:val="009B273C"/>
    <w:rsid w:val="009B486A"/>
    <w:rsid w:val="009B5785"/>
    <w:rsid w:val="009D38CD"/>
    <w:rsid w:val="009F14BB"/>
    <w:rsid w:val="009F4F05"/>
    <w:rsid w:val="009F68D9"/>
    <w:rsid w:val="00A071AE"/>
    <w:rsid w:val="00A16899"/>
    <w:rsid w:val="00A34AB5"/>
    <w:rsid w:val="00A34E61"/>
    <w:rsid w:val="00A7461A"/>
    <w:rsid w:val="00A828DE"/>
    <w:rsid w:val="00A87C77"/>
    <w:rsid w:val="00AA629C"/>
    <w:rsid w:val="00AB5FE5"/>
    <w:rsid w:val="00AC3427"/>
    <w:rsid w:val="00AD0E5B"/>
    <w:rsid w:val="00AE438A"/>
    <w:rsid w:val="00AF5701"/>
    <w:rsid w:val="00B14643"/>
    <w:rsid w:val="00B46519"/>
    <w:rsid w:val="00B85E54"/>
    <w:rsid w:val="00BD246B"/>
    <w:rsid w:val="00BD47D1"/>
    <w:rsid w:val="00BE7D97"/>
    <w:rsid w:val="00C02D4B"/>
    <w:rsid w:val="00C44610"/>
    <w:rsid w:val="00C51D84"/>
    <w:rsid w:val="00C527BF"/>
    <w:rsid w:val="00C54BE5"/>
    <w:rsid w:val="00CE7C1D"/>
    <w:rsid w:val="00D36E6A"/>
    <w:rsid w:val="00D461D8"/>
    <w:rsid w:val="00D6344C"/>
    <w:rsid w:val="00D64056"/>
    <w:rsid w:val="00DA1559"/>
    <w:rsid w:val="00DB3D93"/>
    <w:rsid w:val="00DC1336"/>
    <w:rsid w:val="00DD51B8"/>
    <w:rsid w:val="00DE0BC4"/>
    <w:rsid w:val="00DF3C51"/>
    <w:rsid w:val="00DF7D97"/>
    <w:rsid w:val="00E4247E"/>
    <w:rsid w:val="00E601E3"/>
    <w:rsid w:val="00E70780"/>
    <w:rsid w:val="00E72137"/>
    <w:rsid w:val="00EA74EC"/>
    <w:rsid w:val="00F265D6"/>
    <w:rsid w:val="00F4780E"/>
    <w:rsid w:val="00F522E8"/>
    <w:rsid w:val="00FE6984"/>
    <w:rsid w:val="014557C2"/>
    <w:rsid w:val="02F8758C"/>
    <w:rsid w:val="03630182"/>
    <w:rsid w:val="038F71C9"/>
    <w:rsid w:val="03BE185C"/>
    <w:rsid w:val="058663AA"/>
    <w:rsid w:val="05FB0B46"/>
    <w:rsid w:val="06872D56"/>
    <w:rsid w:val="06B63431"/>
    <w:rsid w:val="06EB2968"/>
    <w:rsid w:val="07414C7E"/>
    <w:rsid w:val="07C80EFB"/>
    <w:rsid w:val="07DB478B"/>
    <w:rsid w:val="08E43B13"/>
    <w:rsid w:val="09BF1E8A"/>
    <w:rsid w:val="0A171CC6"/>
    <w:rsid w:val="0A5C592B"/>
    <w:rsid w:val="0A6D18E6"/>
    <w:rsid w:val="0A723F8E"/>
    <w:rsid w:val="0AE778EA"/>
    <w:rsid w:val="0B08583F"/>
    <w:rsid w:val="0B204BAA"/>
    <w:rsid w:val="0B7A4092"/>
    <w:rsid w:val="0BD53BE7"/>
    <w:rsid w:val="0C214DA8"/>
    <w:rsid w:val="0C3B7F93"/>
    <w:rsid w:val="0D110C4F"/>
    <w:rsid w:val="0DAE649D"/>
    <w:rsid w:val="0DC45CC1"/>
    <w:rsid w:val="0EF44384"/>
    <w:rsid w:val="0FB1606B"/>
    <w:rsid w:val="10853E2D"/>
    <w:rsid w:val="1265398F"/>
    <w:rsid w:val="128A74D9"/>
    <w:rsid w:val="12C765B7"/>
    <w:rsid w:val="133053DB"/>
    <w:rsid w:val="166D15EC"/>
    <w:rsid w:val="16DB77CE"/>
    <w:rsid w:val="16F2389F"/>
    <w:rsid w:val="172C5003"/>
    <w:rsid w:val="178836CB"/>
    <w:rsid w:val="179D1EA6"/>
    <w:rsid w:val="186E164B"/>
    <w:rsid w:val="18846779"/>
    <w:rsid w:val="18BC3B0A"/>
    <w:rsid w:val="1A0758B3"/>
    <w:rsid w:val="1A0933D9"/>
    <w:rsid w:val="1AD75285"/>
    <w:rsid w:val="1B813608"/>
    <w:rsid w:val="1BCD4F7C"/>
    <w:rsid w:val="1C9F6277"/>
    <w:rsid w:val="1D9C4564"/>
    <w:rsid w:val="1DB00010"/>
    <w:rsid w:val="1EEC5078"/>
    <w:rsid w:val="1F2962CC"/>
    <w:rsid w:val="1FBC7140"/>
    <w:rsid w:val="1FE10954"/>
    <w:rsid w:val="200B777F"/>
    <w:rsid w:val="208F4B95"/>
    <w:rsid w:val="213F3B84"/>
    <w:rsid w:val="231B23CF"/>
    <w:rsid w:val="24207C9D"/>
    <w:rsid w:val="256B13EC"/>
    <w:rsid w:val="25777D91"/>
    <w:rsid w:val="25D043BC"/>
    <w:rsid w:val="26184241"/>
    <w:rsid w:val="26846E94"/>
    <w:rsid w:val="26F1147D"/>
    <w:rsid w:val="27AC35F6"/>
    <w:rsid w:val="28A01DEF"/>
    <w:rsid w:val="293935AF"/>
    <w:rsid w:val="29F179E6"/>
    <w:rsid w:val="2A2658E2"/>
    <w:rsid w:val="2A636B36"/>
    <w:rsid w:val="2B3109E2"/>
    <w:rsid w:val="2B3D7387"/>
    <w:rsid w:val="2BEC66B7"/>
    <w:rsid w:val="2CEB4BC0"/>
    <w:rsid w:val="2D4542D1"/>
    <w:rsid w:val="2D8748E9"/>
    <w:rsid w:val="2E0F2B31"/>
    <w:rsid w:val="2E764774"/>
    <w:rsid w:val="2E954DE4"/>
    <w:rsid w:val="2EA25753"/>
    <w:rsid w:val="2F0B32F8"/>
    <w:rsid w:val="2F1F1AC1"/>
    <w:rsid w:val="2F2F5238"/>
    <w:rsid w:val="2FC736C3"/>
    <w:rsid w:val="2FE53B49"/>
    <w:rsid w:val="307D0225"/>
    <w:rsid w:val="327D275F"/>
    <w:rsid w:val="33C543BD"/>
    <w:rsid w:val="33E800AC"/>
    <w:rsid w:val="34000291"/>
    <w:rsid w:val="34C46423"/>
    <w:rsid w:val="35123632"/>
    <w:rsid w:val="354237EC"/>
    <w:rsid w:val="35CB05F2"/>
    <w:rsid w:val="36281FF1"/>
    <w:rsid w:val="36EA0F54"/>
    <w:rsid w:val="386341A5"/>
    <w:rsid w:val="3874658A"/>
    <w:rsid w:val="39E76710"/>
    <w:rsid w:val="3A766411"/>
    <w:rsid w:val="3A86417A"/>
    <w:rsid w:val="3BCB453B"/>
    <w:rsid w:val="3C74072E"/>
    <w:rsid w:val="3CA07C16"/>
    <w:rsid w:val="3D197528"/>
    <w:rsid w:val="3D65451B"/>
    <w:rsid w:val="3E0E070F"/>
    <w:rsid w:val="3E990920"/>
    <w:rsid w:val="3F4B782A"/>
    <w:rsid w:val="3FCA68B7"/>
    <w:rsid w:val="3FF84FD0"/>
    <w:rsid w:val="41436921"/>
    <w:rsid w:val="417C1E33"/>
    <w:rsid w:val="41EF0857"/>
    <w:rsid w:val="424379D1"/>
    <w:rsid w:val="4280707D"/>
    <w:rsid w:val="44393261"/>
    <w:rsid w:val="446F462A"/>
    <w:rsid w:val="45C81AEB"/>
    <w:rsid w:val="463351B6"/>
    <w:rsid w:val="46CC04FD"/>
    <w:rsid w:val="46ED7A5B"/>
    <w:rsid w:val="4733370C"/>
    <w:rsid w:val="47451645"/>
    <w:rsid w:val="476265D8"/>
    <w:rsid w:val="47A603EE"/>
    <w:rsid w:val="491C63D6"/>
    <w:rsid w:val="493C4382"/>
    <w:rsid w:val="49D96075"/>
    <w:rsid w:val="4A6A13C3"/>
    <w:rsid w:val="4B0B499E"/>
    <w:rsid w:val="4B1F5D09"/>
    <w:rsid w:val="4B6126FE"/>
    <w:rsid w:val="4BA34B8C"/>
    <w:rsid w:val="4C4D4AF8"/>
    <w:rsid w:val="4CF11927"/>
    <w:rsid w:val="4D33390E"/>
    <w:rsid w:val="4D956757"/>
    <w:rsid w:val="4E3C4E24"/>
    <w:rsid w:val="4E5A3AF1"/>
    <w:rsid w:val="4E703F6B"/>
    <w:rsid w:val="4ECF7A46"/>
    <w:rsid w:val="4F4026F2"/>
    <w:rsid w:val="4FB31116"/>
    <w:rsid w:val="50213118"/>
    <w:rsid w:val="503E1327"/>
    <w:rsid w:val="513B5867"/>
    <w:rsid w:val="516A1CA8"/>
    <w:rsid w:val="519057EA"/>
    <w:rsid w:val="52637AE2"/>
    <w:rsid w:val="53075E9D"/>
    <w:rsid w:val="536C7F5A"/>
    <w:rsid w:val="53BA0524"/>
    <w:rsid w:val="53E64FFD"/>
    <w:rsid w:val="540939FA"/>
    <w:rsid w:val="545804DE"/>
    <w:rsid w:val="555E1B24"/>
    <w:rsid w:val="556C7022"/>
    <w:rsid w:val="55943798"/>
    <w:rsid w:val="56EF512A"/>
    <w:rsid w:val="571E5A0F"/>
    <w:rsid w:val="57425192"/>
    <w:rsid w:val="574F5BC8"/>
    <w:rsid w:val="57C32112"/>
    <w:rsid w:val="586A0B05"/>
    <w:rsid w:val="5906675A"/>
    <w:rsid w:val="595E20F3"/>
    <w:rsid w:val="596D0588"/>
    <w:rsid w:val="598F6750"/>
    <w:rsid w:val="5A117165"/>
    <w:rsid w:val="5A44578C"/>
    <w:rsid w:val="5A6E45B7"/>
    <w:rsid w:val="5AA441AB"/>
    <w:rsid w:val="5AF80325"/>
    <w:rsid w:val="5B5C08B4"/>
    <w:rsid w:val="5C0E7740"/>
    <w:rsid w:val="5C2E1B32"/>
    <w:rsid w:val="5CC20BEA"/>
    <w:rsid w:val="5D3C5E4A"/>
    <w:rsid w:val="5D4E06D0"/>
    <w:rsid w:val="5F560BC9"/>
    <w:rsid w:val="5F5C70D4"/>
    <w:rsid w:val="5F64242D"/>
    <w:rsid w:val="5F9F3465"/>
    <w:rsid w:val="5FB07420"/>
    <w:rsid w:val="5FB94527"/>
    <w:rsid w:val="60326087"/>
    <w:rsid w:val="60687CFB"/>
    <w:rsid w:val="610D1F57"/>
    <w:rsid w:val="615F4C5A"/>
    <w:rsid w:val="619D39D4"/>
    <w:rsid w:val="61BF1B9C"/>
    <w:rsid w:val="61CF14E6"/>
    <w:rsid w:val="61ED495B"/>
    <w:rsid w:val="623C31ED"/>
    <w:rsid w:val="62426A55"/>
    <w:rsid w:val="6243457B"/>
    <w:rsid w:val="62773090"/>
    <w:rsid w:val="62DB0C58"/>
    <w:rsid w:val="63807109"/>
    <w:rsid w:val="63D3031E"/>
    <w:rsid w:val="641C0E5B"/>
    <w:rsid w:val="64C0654B"/>
    <w:rsid w:val="65053D6A"/>
    <w:rsid w:val="65062FA7"/>
    <w:rsid w:val="657A4758"/>
    <w:rsid w:val="657D5FF6"/>
    <w:rsid w:val="6582360D"/>
    <w:rsid w:val="65931D05"/>
    <w:rsid w:val="666448BA"/>
    <w:rsid w:val="66D470B2"/>
    <w:rsid w:val="672A3F5C"/>
    <w:rsid w:val="68015CF2"/>
    <w:rsid w:val="68242759"/>
    <w:rsid w:val="68774F7F"/>
    <w:rsid w:val="69601EB7"/>
    <w:rsid w:val="69847953"/>
    <w:rsid w:val="69AC6EAA"/>
    <w:rsid w:val="6A6B466F"/>
    <w:rsid w:val="6A7259FE"/>
    <w:rsid w:val="6A883473"/>
    <w:rsid w:val="6B5477F9"/>
    <w:rsid w:val="6BCA3618"/>
    <w:rsid w:val="6C615D2A"/>
    <w:rsid w:val="6C6E0447"/>
    <w:rsid w:val="6CB71DEE"/>
    <w:rsid w:val="6CFA7F2C"/>
    <w:rsid w:val="6D024C06"/>
    <w:rsid w:val="6E337B9A"/>
    <w:rsid w:val="6E7A30D3"/>
    <w:rsid w:val="6E930639"/>
    <w:rsid w:val="6EDF562C"/>
    <w:rsid w:val="6F651FD5"/>
    <w:rsid w:val="6F742218"/>
    <w:rsid w:val="6FDD600F"/>
    <w:rsid w:val="703C2F7E"/>
    <w:rsid w:val="70897174"/>
    <w:rsid w:val="70926DFA"/>
    <w:rsid w:val="70BB1864"/>
    <w:rsid w:val="714B6FA9"/>
    <w:rsid w:val="71C04A96"/>
    <w:rsid w:val="730F14B3"/>
    <w:rsid w:val="732B0E40"/>
    <w:rsid w:val="73920EBF"/>
    <w:rsid w:val="73B47087"/>
    <w:rsid w:val="73C372CA"/>
    <w:rsid w:val="73F676A0"/>
    <w:rsid w:val="746565D3"/>
    <w:rsid w:val="74B562A2"/>
    <w:rsid w:val="750B717B"/>
    <w:rsid w:val="75C537CD"/>
    <w:rsid w:val="76911902"/>
    <w:rsid w:val="76C770D1"/>
    <w:rsid w:val="77A23803"/>
    <w:rsid w:val="77B8776B"/>
    <w:rsid w:val="78454752"/>
    <w:rsid w:val="79053EE1"/>
    <w:rsid w:val="79537342"/>
    <w:rsid w:val="79B24069"/>
    <w:rsid w:val="79C36276"/>
    <w:rsid w:val="7BC2255D"/>
    <w:rsid w:val="7CA9143D"/>
    <w:rsid w:val="7D3E3E65"/>
    <w:rsid w:val="7D3E5C13"/>
    <w:rsid w:val="7D627B54"/>
    <w:rsid w:val="7DFD43B0"/>
    <w:rsid w:val="7F89761A"/>
    <w:rsid w:val="7FC9210C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E7F30"/>
  <w15:docId w15:val="{0F22653A-A105-44A9-A491-7390985E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4C5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135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98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996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131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624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035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715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1384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854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42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82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3691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17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9031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1025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7439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726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34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025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704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78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579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465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2300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115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7167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909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6223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0705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578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76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707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475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3499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857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9221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0610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45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033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5106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15386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901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6B92-2C9F-48C2-B1E0-48E1DF93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：</dc:creator>
  <cp:lastModifiedBy>HP13</cp:lastModifiedBy>
  <cp:revision>34</cp:revision>
  <cp:lastPrinted>2025-10-09T02:37:00Z</cp:lastPrinted>
  <dcterms:created xsi:type="dcterms:W3CDTF">2025-02-07T07:47:00Z</dcterms:created>
  <dcterms:modified xsi:type="dcterms:W3CDTF">2025-11-03T01:00:00Z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33E3522327894E0395CC9A19B57DC1FB_11</vt:lpwstr>
  </property>
  <property fmtid="{D5CDD505-2E9C-101B-9397-08002B2CF9AE}" pid="4" name="KSOTemplateDocerSaveRecord">
    <vt:lpwstr>eyJoZGlkIjoiODg2NTM3ODc4ZDAyZDNiZjNhOTViMGI1M2Y0M2U3NTYiLCJ1c2VySWQiOiI2NzY0MzU0MDkifQ==</vt:lpwstr>
  </property>
</Properties>
</file>