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附件：</w:t>
      </w:r>
    </w:p>
    <w:p>
      <w:pPr>
        <w:spacing w:line="760" w:lineRule="exact"/>
        <w:jc w:val="center"/>
        <w:rPr>
          <w:rFonts w:hint="default" w:ascii="Times New Roman" w:hAnsi="Times New Roman" w:eastAsia="方正小标宋_GBK" w:cs="Times New Roman"/>
          <w:kern w:val="0"/>
          <w:sz w:val="72"/>
          <w:szCs w:val="72"/>
        </w:rPr>
      </w:pPr>
    </w:p>
    <w:p>
      <w:pPr>
        <w:spacing w:line="760" w:lineRule="exact"/>
        <w:jc w:val="center"/>
        <w:rPr>
          <w:rFonts w:hint="default" w:ascii="Times New Roman" w:hAnsi="Times New Roman" w:eastAsia="方正小标宋_GBK" w:cs="Times New Roman"/>
          <w:kern w:val="0"/>
          <w:sz w:val="72"/>
          <w:szCs w:val="72"/>
        </w:rPr>
      </w:pPr>
      <w:r>
        <w:rPr>
          <w:rFonts w:hint="default" w:ascii="Times New Roman" w:hAnsi="Times New Roman" w:eastAsia="方正小标宋_GBK" w:cs="Times New Roman"/>
          <w:kern w:val="0"/>
          <w:sz w:val="72"/>
          <w:szCs w:val="72"/>
        </w:rPr>
        <w:t>南 川 区 廉 租 房</w:t>
      </w:r>
    </w:p>
    <w:p>
      <w:pPr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ind w:firstLine="3780" w:firstLineChars="450"/>
        <w:rPr>
          <w:rFonts w:hint="default" w:ascii="Times New Roman" w:hAnsi="Times New Roman" w:eastAsia="方正小标宋_GBK" w:cs="Times New Roman"/>
          <w:bCs/>
          <w:color w:val="000000"/>
          <w:sz w:val="84"/>
          <w:szCs w:val="8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84"/>
          <w:szCs w:val="84"/>
        </w:rPr>
        <w:t>申</w:t>
      </w:r>
    </w:p>
    <w:p>
      <w:pPr>
        <w:rPr>
          <w:rFonts w:hint="default" w:ascii="Times New Roman" w:hAnsi="Times New Roman" w:eastAsia="方正小标宋_GBK" w:cs="Times New Roman"/>
          <w:bCs/>
          <w:color w:val="000000"/>
          <w:sz w:val="84"/>
          <w:szCs w:val="8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84"/>
          <w:szCs w:val="84"/>
        </w:rPr>
        <w:t xml:space="preserve">         请</w:t>
      </w:r>
    </w:p>
    <w:p>
      <w:pPr>
        <w:rPr>
          <w:rFonts w:hint="default" w:ascii="Times New Roman" w:hAnsi="Times New Roman" w:eastAsia="方正小标宋_GBK" w:cs="Times New Roman"/>
          <w:bCs/>
          <w:color w:val="000000"/>
          <w:sz w:val="84"/>
          <w:szCs w:val="8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84"/>
          <w:szCs w:val="84"/>
        </w:rPr>
        <w:t xml:space="preserve">         表</w:t>
      </w:r>
    </w:p>
    <w:p>
      <w:pPr>
        <w:tabs>
          <w:tab w:val="left" w:pos="7020"/>
          <w:tab w:val="left" w:pos="7200"/>
        </w:tabs>
        <w:ind w:firstLine="1800" w:firstLineChars="500"/>
        <w:rPr>
          <w:rFonts w:hint="default" w:ascii="Times New Roman" w:hAnsi="Times New Roman" w:cs="Times New Roman"/>
          <w:bCs/>
          <w:color w:val="000000"/>
          <w:sz w:val="36"/>
          <w:szCs w:val="36"/>
        </w:rPr>
      </w:pPr>
    </w:p>
    <w:p>
      <w:pPr>
        <w:tabs>
          <w:tab w:val="left" w:pos="7020"/>
          <w:tab w:val="left" w:pos="7200"/>
        </w:tabs>
        <w:rPr>
          <w:rFonts w:hint="default" w:ascii="Times New Roman" w:hAnsi="Times New Roman" w:eastAsia="方正仿宋_GBK" w:cs="Times New Roman"/>
          <w:bCs/>
          <w:color w:val="000000"/>
          <w:sz w:val="36"/>
          <w:szCs w:val="36"/>
        </w:rPr>
      </w:pPr>
    </w:p>
    <w:p>
      <w:pPr>
        <w:tabs>
          <w:tab w:val="left" w:pos="7020"/>
          <w:tab w:val="left" w:pos="7200"/>
        </w:tabs>
        <w:ind w:firstLine="1440" w:firstLineChars="400"/>
        <w:rPr>
          <w:rFonts w:hint="default" w:ascii="Times New Roman" w:hAnsi="Times New Roman" w:eastAsia="方正仿宋_GBK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6"/>
          <w:szCs w:val="36"/>
        </w:rPr>
        <w:t>乡镇（街道）</w:t>
      </w:r>
      <w:r>
        <w:rPr>
          <w:rFonts w:hint="default" w:ascii="Times New Roman" w:hAnsi="Times New Roman" w:eastAsia="方正仿宋_GBK" w:cs="Times New Roman"/>
          <w:bCs/>
          <w:color w:val="000000"/>
          <w:sz w:val="36"/>
          <w:szCs w:val="36"/>
          <w:u w:val="single"/>
        </w:rPr>
        <w:t xml:space="preserve">                   </w:t>
      </w:r>
    </w:p>
    <w:p>
      <w:pPr>
        <w:ind w:firstLine="1440" w:firstLineChars="400"/>
        <w:rPr>
          <w:rFonts w:hint="default" w:ascii="Times New Roman" w:hAnsi="Times New Roman" w:eastAsia="方正仿宋_GBK" w:cs="Times New Roman"/>
          <w:sz w:val="36"/>
          <w:szCs w:val="36"/>
          <w:u w:val="single"/>
        </w:rPr>
      </w:pPr>
      <w:r>
        <w:rPr>
          <w:rFonts w:hint="default" w:ascii="Times New Roman" w:hAnsi="Times New Roman" w:eastAsia="方正仿宋_GBK" w:cs="Times New Roman"/>
          <w:sz w:val="36"/>
          <w:szCs w:val="36"/>
        </w:rPr>
        <w:t xml:space="preserve">申  请  人  </w:t>
      </w:r>
      <w:r>
        <w:rPr>
          <w:rFonts w:hint="default" w:ascii="Times New Roman" w:hAnsi="Times New Roman" w:eastAsia="方正仿宋_GBK" w:cs="Times New Roman"/>
          <w:sz w:val="36"/>
          <w:szCs w:val="36"/>
          <w:u w:val="single"/>
        </w:rPr>
        <w:t xml:space="preserve">                   </w:t>
      </w:r>
    </w:p>
    <w:p>
      <w:pPr>
        <w:ind w:firstLine="1440" w:firstLineChars="400"/>
        <w:rPr>
          <w:rFonts w:hint="default" w:ascii="Times New Roman" w:hAnsi="Times New Roman" w:eastAsia="方正仿宋_GBK" w:cs="Times New Roman"/>
          <w:sz w:val="36"/>
          <w:szCs w:val="36"/>
          <w:u w:val="single"/>
        </w:rPr>
      </w:pPr>
      <w:r>
        <w:rPr>
          <w:rFonts w:hint="default" w:ascii="Times New Roman" w:hAnsi="Times New Roman" w:eastAsia="方正仿宋_GBK" w:cs="Times New Roman"/>
          <w:sz w:val="36"/>
          <w:szCs w:val="36"/>
        </w:rPr>
        <w:t xml:space="preserve">联 系 电 话 </w:t>
      </w:r>
      <w:r>
        <w:rPr>
          <w:rFonts w:hint="default" w:ascii="Times New Roman" w:hAnsi="Times New Roman" w:eastAsia="方正仿宋_GBK" w:cs="Times New Roman"/>
          <w:sz w:val="36"/>
          <w:szCs w:val="36"/>
          <w:u w:val="single"/>
        </w:rPr>
        <w:t xml:space="preserve">                   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填表日期：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年    月    日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承  诺  书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一、在申请廉租房时，不隐瞒有关情况或提供虚假材料，所填写的收入、住房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情况及提供的相关材料真实有效。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二、在申请及享受廉租房保障期间，同意廉租房主管部门的工作人员</w:t>
      </w:r>
      <w:r>
        <w:rPr>
          <w:rFonts w:hint="default" w:ascii="Times New Roman" w:hAnsi="Times New Roman" w:eastAsia="方正仿宋_GBK" w:cs="Times New Roman"/>
          <w:spacing w:val="15"/>
          <w:sz w:val="32"/>
          <w:szCs w:val="32"/>
          <w:shd w:val="clear" w:color="auto" w:fill="FFFFFF"/>
        </w:rPr>
        <w:t>对我家庭住房、收入、</w:t>
      </w:r>
      <w:r>
        <w:rPr>
          <w:rFonts w:hint="default" w:ascii="Times New Roman" w:hAnsi="Times New Roman" w:eastAsia="方正仿宋_GBK" w:cs="Times New Roman"/>
          <w:spacing w:val="15"/>
          <w:sz w:val="32"/>
          <w:szCs w:val="32"/>
          <w:shd w:val="clear" w:color="auto" w:fill="FFFFFF"/>
          <w:lang w:eastAsia="zh-CN"/>
        </w:rPr>
        <w:t>财产</w:t>
      </w:r>
      <w:r>
        <w:rPr>
          <w:rFonts w:hint="default" w:ascii="Times New Roman" w:hAnsi="Times New Roman" w:eastAsia="方正仿宋_GBK" w:cs="Times New Roman"/>
          <w:spacing w:val="15"/>
          <w:sz w:val="32"/>
          <w:szCs w:val="32"/>
          <w:shd w:val="clear" w:color="auto" w:fill="FFFFFF"/>
        </w:rPr>
        <w:t>、车辆、缴税、社保、住房公积金等情况进行调查、核实。</w:t>
      </w:r>
    </w:p>
    <w:p>
      <w:pPr>
        <w:ind w:firstLine="70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5"/>
          <w:sz w:val="32"/>
          <w:szCs w:val="32"/>
          <w:shd w:val="clear" w:color="auto" w:fill="FFFFFF"/>
        </w:rPr>
        <w:t xml:space="preserve">三、在接受工作人员调查时，积极配合、如实回答。 </w:t>
      </w:r>
    </w:p>
    <w:p>
      <w:pPr>
        <w:ind w:firstLine="70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5"/>
          <w:sz w:val="32"/>
          <w:szCs w:val="32"/>
          <w:shd w:val="clear" w:color="auto" w:fill="FFFFFF"/>
        </w:rPr>
        <w:t>四、若家庭条件发生变化，应及时申报廉租房主管部门。若不再符合廉租房条件时，本人将退出廉租房保障范围，并退还已领取的租赁补贴。</w:t>
      </w:r>
    </w:p>
    <w:p>
      <w:pPr>
        <w:ind w:firstLine="70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5"/>
          <w:sz w:val="32"/>
          <w:szCs w:val="32"/>
          <w:shd w:val="clear" w:color="auto" w:fill="FFFFFF"/>
        </w:rPr>
        <w:t>若违反以上承诺，本人及家庭成员五年内不得再次申请廉租房。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承诺人：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年    月    日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24"/>
          <w:u w:val="single"/>
        </w:rPr>
      </w:pPr>
    </w:p>
    <w:tbl>
      <w:tblPr>
        <w:tblStyle w:val="7"/>
        <w:tblpPr w:leftFromText="180" w:rightFromText="180" w:vertAnchor="text" w:horzAnchor="page" w:tblpX="1278" w:tblpY="94"/>
        <w:tblOverlap w:val="never"/>
        <w:tblW w:w="97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850"/>
        <w:gridCol w:w="141"/>
        <w:gridCol w:w="426"/>
        <w:gridCol w:w="567"/>
        <w:gridCol w:w="567"/>
        <w:gridCol w:w="425"/>
        <w:gridCol w:w="132"/>
        <w:gridCol w:w="546"/>
        <w:gridCol w:w="849"/>
        <w:gridCol w:w="174"/>
        <w:gridCol w:w="1219"/>
        <w:gridCol w:w="637"/>
        <w:gridCol w:w="1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9723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  <w:t>申 请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申请人</w:t>
            </w:r>
          </w:p>
        </w:tc>
        <w:tc>
          <w:tcPr>
            <w:tcW w:w="297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保障方式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发放廉租房租赁补贴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户口所在地</w:t>
            </w:r>
          </w:p>
        </w:tc>
        <w:tc>
          <w:tcPr>
            <w:tcW w:w="805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乡镇（街道）           社区（居委）        社（组）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现居住地址</w:t>
            </w:r>
          </w:p>
        </w:tc>
        <w:tc>
          <w:tcPr>
            <w:tcW w:w="805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申请人及家庭成员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与申请人关系</w:t>
            </w: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性别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年龄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户口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性质</w:t>
            </w:r>
          </w:p>
        </w:tc>
        <w:tc>
          <w:tcPr>
            <w:tcW w:w="5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婚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姻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状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况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是否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低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保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身份证号码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5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5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5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5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5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5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收入情况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家庭月收入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（元）</w:t>
            </w:r>
          </w:p>
        </w:tc>
        <w:tc>
          <w:tcPr>
            <w:tcW w:w="19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人均月收入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（元）</w:t>
            </w:r>
          </w:p>
        </w:tc>
        <w:tc>
          <w:tcPr>
            <w:tcW w:w="507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其他资产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（车辆、存款等）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5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住房情况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□ 私有住房</w:t>
            </w:r>
          </w:p>
        </w:tc>
        <w:tc>
          <w:tcPr>
            <w:tcW w:w="19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建筑面积（㎡）</w:t>
            </w: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家庭人均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建筑面积（㎡）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□ 其他住房</w:t>
            </w:r>
          </w:p>
        </w:tc>
        <w:tc>
          <w:tcPr>
            <w:tcW w:w="7064" w:type="dxa"/>
            <w:gridSpan w:val="11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00" w:firstLineChars="25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租赁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借住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7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申请人签字（捺印）：                    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年     月     日</w:t>
            </w:r>
          </w:p>
        </w:tc>
      </w:tr>
    </w:tbl>
    <w:tbl>
      <w:tblPr>
        <w:tblStyle w:val="7"/>
        <w:tblpPr w:leftFromText="180" w:rightFromText="180" w:vertAnchor="text" w:horzAnchor="margin" w:tblpXSpec="center" w:tblpY="-11"/>
        <w:tblOverlap w:val="never"/>
        <w:tblW w:w="97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7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3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乡镇（街道）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初审意见</w:t>
            </w:r>
          </w:p>
        </w:tc>
        <w:tc>
          <w:tcPr>
            <w:tcW w:w="7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该家庭为我区（□非农业、□农业）户口，家庭人数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人，家庭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月收入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元，人均月收入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元。家庭住房建筑面积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㎡，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人均住房建筑面积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㎡。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该家庭（□符合、□不符合）廉租房保障条件。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5760" w:firstLineChars="24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（单位公章）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</w:p>
          <w:p>
            <w:pPr>
              <w:widowControl/>
              <w:spacing w:line="280" w:lineRule="exact"/>
              <w:ind w:firstLine="5760" w:firstLineChars="24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经办人：           负责人：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民政局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审核意见</w:t>
            </w:r>
          </w:p>
        </w:tc>
        <w:tc>
          <w:tcPr>
            <w:tcW w:w="7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该家庭月收入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元，人均月收入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元。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该家庭收入条件（□符合、□不符合）廉租房保障条件。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                                  （单位公章）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经办人：           负责人：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住房城乡建委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审批意见</w:t>
            </w:r>
          </w:p>
        </w:tc>
        <w:tc>
          <w:tcPr>
            <w:tcW w:w="7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65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该家庭住房建筑面积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人均住房建筑面积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㎡。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该家庭（□符合、□不符合）廉租房保障条件。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                                  （单位公章）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经办人：           负责人：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年    月 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sz w:val="24"/>
        <w:szCs w:val="24"/>
        <w:lang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</w:t>
                          </w: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</w:t>
                    </w:r>
                    <w:r>
                      <w:rPr>
                        <w:rStyle w:val="9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9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9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9"/>
                        <w:sz w:val="24"/>
                        <w:szCs w:val="24"/>
                      </w:rPr>
                      <w:t>7</w:t>
                    </w:r>
                    <w:r>
                      <w:rPr>
                        <w:rStyle w:val="9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24"/>
                        <w:szCs w:val="24"/>
                        <w:lang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D5BAF"/>
    <w:rsid w:val="587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ind w:left="0" w:firstLine="200" w:firstLineChars="200"/>
    </w:pPr>
    <w:rPr>
      <w:rFonts w:ascii="Arial" w:hAnsi="Arial" w:cs="Times New Roman"/>
      <w:sz w:val="32"/>
      <w:lang w:bidi="ar-SA"/>
    </w:rPr>
  </w:style>
  <w:style w:type="paragraph" w:styleId="3">
    <w:name w:val="Body Text"/>
    <w:basedOn w:val="1"/>
    <w:next w:val="1"/>
    <w:qFormat/>
    <w:uiPriority w:val="0"/>
    <w:pPr>
      <w:spacing w:before="0" w:after="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UserStyle_2"/>
    <w:basedOn w:val="1"/>
    <w:next w:val="1"/>
    <w:qFormat/>
    <w:uiPriority w:val="0"/>
    <w:pPr>
      <w:ind w:left="1680"/>
      <w:jc w:val="both"/>
      <w:textAlignment w:val="baseline"/>
    </w:p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single" w:color="000000" w:sz="4" w:space="1"/>
        <w:right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10"/>
    <w:qFormat/>
    <w:uiPriority w:val="0"/>
  </w:style>
  <w:style w:type="character" w:customStyle="1" w:styleId="10">
    <w:name w:val="默认段落字体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2022-03-28T03:22:00Z</dcterms:created>
  <dc:creator>建委系统管理员[cxjw]</dc:creator>
  <cp:lastModifiedBy>建委系统管理员[cxjw]</cp:lastModifiedBy>
  <dcterms:modified xsi:type="dcterms:W3CDTF">2022-03-28T03:23:32Z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