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01C9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</w:pPr>
    </w:p>
    <w:p w14:paraId="222B4F63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  <w:t>大观镇</w:t>
      </w:r>
      <w:r>
        <w:rPr>
          <w:rFonts w:hint="default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  <w:t>5年全日制公益性岗位招募报名表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26"/>
        <w:gridCol w:w="992"/>
        <w:gridCol w:w="425"/>
        <w:gridCol w:w="567"/>
        <w:gridCol w:w="567"/>
        <w:gridCol w:w="426"/>
        <w:gridCol w:w="1275"/>
        <w:gridCol w:w="1610"/>
      </w:tblGrid>
      <w:tr w14:paraId="1243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B47EA22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姓名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53C5047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005DEDE8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3AD33578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1FFDD761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年龄</w:t>
            </w:r>
          </w:p>
        </w:tc>
        <w:tc>
          <w:tcPr>
            <w:tcW w:w="1275" w:type="dxa"/>
            <w:noWrap w:val="0"/>
            <w:vAlign w:val="top"/>
          </w:tcPr>
          <w:p w14:paraId="1BDA1FCB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 w14:paraId="1FCB421E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照片</w:t>
            </w:r>
          </w:p>
        </w:tc>
      </w:tr>
      <w:tr w14:paraId="4315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7" w:type="dxa"/>
            <w:noWrap w:val="0"/>
            <w:vAlign w:val="top"/>
          </w:tcPr>
          <w:p w14:paraId="780B1503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民族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20BC7001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2068FEEC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联系电话</w:t>
            </w:r>
          </w:p>
        </w:tc>
        <w:tc>
          <w:tcPr>
            <w:tcW w:w="2835" w:type="dxa"/>
            <w:gridSpan w:val="4"/>
            <w:noWrap w:val="0"/>
            <w:vAlign w:val="top"/>
          </w:tcPr>
          <w:p w14:paraId="619E35D2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42D3304A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099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39A5FD6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学历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16C74C4E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2A5F9E96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身份证号码</w:t>
            </w:r>
          </w:p>
        </w:tc>
        <w:tc>
          <w:tcPr>
            <w:tcW w:w="2835" w:type="dxa"/>
            <w:gridSpan w:val="4"/>
            <w:noWrap w:val="0"/>
            <w:vAlign w:val="top"/>
          </w:tcPr>
          <w:p w14:paraId="02686C7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5CB52DD2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31AB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17" w:type="dxa"/>
            <w:noWrap w:val="0"/>
            <w:vAlign w:val="top"/>
          </w:tcPr>
          <w:p w14:paraId="4491844B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联系地址</w:t>
            </w:r>
          </w:p>
        </w:tc>
        <w:tc>
          <w:tcPr>
            <w:tcW w:w="5695" w:type="dxa"/>
            <w:gridSpan w:val="8"/>
            <w:noWrap w:val="0"/>
            <w:vAlign w:val="top"/>
          </w:tcPr>
          <w:p w14:paraId="4E4C79AC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58AA5F87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755B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17" w:type="dxa"/>
            <w:noWrap w:val="0"/>
            <w:vAlign w:val="top"/>
          </w:tcPr>
          <w:p w14:paraId="27BAEE37">
            <w:pPr>
              <w:contextualSpacing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户籍地址</w:t>
            </w:r>
          </w:p>
        </w:tc>
        <w:tc>
          <w:tcPr>
            <w:tcW w:w="7305" w:type="dxa"/>
            <w:gridSpan w:val="9"/>
            <w:noWrap w:val="0"/>
            <w:vAlign w:val="top"/>
          </w:tcPr>
          <w:p w14:paraId="04A899AF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41E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17" w:type="dxa"/>
            <w:noWrap w:val="0"/>
            <w:vAlign w:val="center"/>
          </w:tcPr>
          <w:p w14:paraId="325FB173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毕业学校及专业</w:t>
            </w:r>
          </w:p>
        </w:tc>
        <w:tc>
          <w:tcPr>
            <w:tcW w:w="3994" w:type="dxa"/>
            <w:gridSpan w:val="6"/>
            <w:noWrap w:val="0"/>
            <w:vAlign w:val="top"/>
          </w:tcPr>
          <w:p w14:paraId="35A4F257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88EB8C5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毕业时间</w:t>
            </w:r>
          </w:p>
        </w:tc>
        <w:tc>
          <w:tcPr>
            <w:tcW w:w="1610" w:type="dxa"/>
            <w:noWrap w:val="0"/>
            <w:vAlign w:val="top"/>
          </w:tcPr>
          <w:p w14:paraId="301B4ECC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04F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 w14:paraId="5B5618C4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身体状况</w:t>
            </w:r>
          </w:p>
        </w:tc>
        <w:tc>
          <w:tcPr>
            <w:tcW w:w="1217" w:type="dxa"/>
            <w:noWrap w:val="0"/>
            <w:vAlign w:val="top"/>
          </w:tcPr>
          <w:p w14:paraId="297817C8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48F77DDE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有何专业特长</w:t>
            </w:r>
          </w:p>
        </w:tc>
        <w:tc>
          <w:tcPr>
            <w:tcW w:w="4870" w:type="dxa"/>
            <w:gridSpan w:val="6"/>
            <w:noWrap w:val="0"/>
            <w:vAlign w:val="top"/>
          </w:tcPr>
          <w:p w14:paraId="79D389BA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4CE2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7" w:type="dxa"/>
            <w:noWrap w:val="0"/>
            <w:vAlign w:val="center"/>
          </w:tcPr>
          <w:p w14:paraId="07426621"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报考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305" w:type="dxa"/>
            <w:gridSpan w:val="9"/>
            <w:noWrap w:val="0"/>
            <w:vAlign w:val="top"/>
          </w:tcPr>
          <w:p w14:paraId="4EC96004">
            <w:pPr>
              <w:ind w:firstLine="3240" w:firstLineChars="1350"/>
              <w:contextualSpacing/>
              <w:jc w:val="lef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</w:tc>
      </w:tr>
      <w:tr w14:paraId="62F6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1217" w:type="dxa"/>
            <w:noWrap w:val="0"/>
            <w:vAlign w:val="center"/>
          </w:tcPr>
          <w:p w14:paraId="7A69E8A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考试报名诚信条款</w:t>
            </w:r>
          </w:p>
        </w:tc>
        <w:tc>
          <w:tcPr>
            <w:tcW w:w="7305" w:type="dxa"/>
            <w:gridSpan w:val="9"/>
            <w:noWrap w:val="0"/>
            <w:vAlign w:val="top"/>
          </w:tcPr>
          <w:p w14:paraId="549BF05A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1.自觉遵守公开招募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就业服务岗</w:t>
            </w:r>
            <w:r>
              <w:rPr>
                <w:rFonts w:hint="eastAsia" w:ascii="方正仿宋_GBK" w:eastAsia="方正仿宋_GBK"/>
                <w:sz w:val="24"/>
                <w:szCs w:val="32"/>
              </w:rPr>
              <w:t>人员简章的要求；</w:t>
            </w:r>
          </w:p>
          <w:p w14:paraId="3C78CD7A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2.准确、慎重报考符合条件的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乡镇岗位</w:t>
            </w:r>
            <w:r>
              <w:rPr>
                <w:rFonts w:hint="eastAsia" w:ascii="方正仿宋_GBK" w:eastAsia="方正仿宋_GBK"/>
                <w:sz w:val="24"/>
                <w:szCs w:val="32"/>
              </w:rPr>
              <w:t>，并对自己的报名负责；</w:t>
            </w:r>
          </w:p>
          <w:p w14:paraId="113D1389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3.诚信报名，如实填写报名信息，不虚报、瞒报，不骗取考试资格；</w:t>
            </w:r>
          </w:p>
          <w:p w14:paraId="43379854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4.诚信考试，遵守考试纪律，服从考试安排，保护本人考试答案，不舞弊或协助他人舞弊，接受雷同卷检测及处理结果。考试后不散布、不传播考试试题；</w:t>
            </w:r>
          </w:p>
          <w:p w14:paraId="39C9A1EF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5.诚信履约，珍惜机会，不轻易放弃，珍惜信誉，认真对待每一个招考环节，认真践行每一项招考要求。特别是进入面试环节后，不临时随意放弃面试、体检、录取资格，以免错失机会，影响其他报考人员的正常补录需求。</w:t>
            </w:r>
          </w:p>
        </w:tc>
      </w:tr>
      <w:tr w14:paraId="6110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8522" w:type="dxa"/>
            <w:gridSpan w:val="10"/>
            <w:noWrap w:val="0"/>
            <w:vAlign w:val="top"/>
          </w:tcPr>
          <w:p w14:paraId="545D6CF0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  <w:p w14:paraId="20A6DC23"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请抄录以下内容并签名：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本人承诺，提供的信息真实有效，遵守考试报名诚信条款，如违反诚信条款、提供不实信息，愿意承担一切责任。</w:t>
            </w:r>
          </w:p>
          <w:p w14:paraId="35634D4A"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</w:t>
            </w:r>
          </w:p>
          <w:p w14:paraId="1D20FA58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</w:t>
            </w:r>
          </w:p>
          <w:p w14:paraId="0C2D1538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</w:p>
          <w:p w14:paraId="3770E34F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</w:t>
            </w:r>
          </w:p>
          <w:p w14:paraId="51E9A2A6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</w:t>
            </w:r>
          </w:p>
          <w:p w14:paraId="4871A674">
            <w:pPr>
              <w:widowControl/>
              <w:spacing w:line="480" w:lineRule="auto"/>
              <w:ind w:firstLine="4920" w:firstLineChars="2050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承诺人（签字）：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29FC5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2025-12-08T07:03:38Z</dcterms:created>
  <dc:creator>Administrator</dc:creator>
  <cp:lastModifiedBy>韬哥一号</cp:lastModifiedBy>
  <dcterms:modified xsi:type="dcterms:W3CDTF">2025-12-08T07:03:53Z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eyJoZGlkIjoiMDgxYWNiZWU3NzdhNGU5NmE2ZTFhNDc0NmExYWU3MWIiLCJ1c2VySWQiOiI1OTE1MTgxODUifQ==</vt:lpwstr>
  </property>
  <property fmtid="{D5CDD505-2E9C-101B-9397-08002B2CF9AE}" pid="4" name="ICV">
    <vt:lpwstr>321C505165134F088DB642F158C5FD6B_12</vt:lpwstr>
  </property>
</Properties>
</file>