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u w:val="none"/>
          <w:lang w:val="en-US" w:eastAsia="zh-CN"/>
        </w:rPr>
        <w:t>德隆镇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2022年第一季度人民调解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案件补贴发放的公示</w:t>
      </w:r>
    </w:p>
    <w:p>
      <w:pPr>
        <w:pStyle w:val="2"/>
      </w:pPr>
    </w:p>
    <w:p>
      <w:pPr>
        <w:bidi w:val="0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"http://www.cqjb.gov.cn/jz/ctjdbsc_71945/zwgk_73813/fdzdgknr_73815/qtfdzdgklr/202205/t20220505_10678971.html"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"http://www.cqjb.gov.cn/jz/ctjdbsc_71945/zwgk_73813/fdzdgknr_73815/qtfdzdgklr/202205/t20220505_10678971.html" \o "分享到打印"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Cs w:val="27"/>
          <w:u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为充分调动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德隆镇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各调委会调解员的工作积极性，提高人民调解的工作质量和管理水平，进一步发挥人民调解防范和化解矛盾纠纷的基础作用。根据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南川区司法发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〔20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〕14号《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南川区人民调解案件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补贴实施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办法》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 2022年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调解委员会和各社区调解委员会调解各类纠纷案件共调解案件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 xml:space="preserve"> 13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件，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共计发放案件补贴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390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元。现就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镇调解委员会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和各社区调解委员会2022年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月--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案件补贴发放情况进行公示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ind w:left="0" w:leftChars="0" w:firstLine="600" w:firstLineChars="20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公示日期：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自公示信息发布之日起7日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对所述公示内容如有异议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，可向单位纪检组进行投诉、举报。</w:t>
      </w:r>
    </w:p>
    <w:p>
      <w:pPr>
        <w:pStyle w:val="2"/>
        <w:ind w:left="0" w:leftChars="0" w:firstLine="600" w:firstLineChars="200"/>
        <w:rPr>
          <w:rFonts w:hint="default" w:ascii="Times New Roman" w:hAnsi="Times New Roman" w:eastAsia="方正仿宋_GBK" w:cs="Times New Roman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举报电话（乡镇纪检组）：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71493016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object>
          <v:shape id="_x0000_i1025" o:spt="75" type="#_x0000_t75" style="height:209.05pt;width:465.5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重庆市南川区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德隆镇</w:t>
      </w:r>
      <w:r>
        <w:rPr>
          <w:rFonts w:hint="eastAsia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 xml:space="preserve">                                     2022年4月4日</w:t>
      </w:r>
    </w:p>
    <w:sectPr>
      <w:footerReference r:id="rId3" w:type="default"/>
      <w:pgSz w:w="11906" w:h="16838"/>
      <w:pgMar w:top="1247" w:right="1276" w:bottom="1020" w:left="133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jgxYjBmYWU2NjQ1ZDIzNWM3MTM2MDc5OGI2ZDYifQ=="/>
  </w:docVars>
  <w:rsids>
    <w:rsidRoot w:val="0977715F"/>
    <w:rsid w:val="002429F7"/>
    <w:rsid w:val="00677A84"/>
    <w:rsid w:val="008E06DE"/>
    <w:rsid w:val="00AA53D7"/>
    <w:rsid w:val="00D6094D"/>
    <w:rsid w:val="00FF218F"/>
    <w:rsid w:val="03A9642F"/>
    <w:rsid w:val="04C70D83"/>
    <w:rsid w:val="06DA3794"/>
    <w:rsid w:val="0977715F"/>
    <w:rsid w:val="0ADA51CD"/>
    <w:rsid w:val="0C7358DA"/>
    <w:rsid w:val="0CDB4856"/>
    <w:rsid w:val="0CE77B87"/>
    <w:rsid w:val="0D782A7C"/>
    <w:rsid w:val="0F30559A"/>
    <w:rsid w:val="12174F59"/>
    <w:rsid w:val="137D5290"/>
    <w:rsid w:val="13A20852"/>
    <w:rsid w:val="13E36A61"/>
    <w:rsid w:val="154830E9"/>
    <w:rsid w:val="1893346E"/>
    <w:rsid w:val="1A801E79"/>
    <w:rsid w:val="1C6B4C24"/>
    <w:rsid w:val="1CC36755"/>
    <w:rsid w:val="221219BF"/>
    <w:rsid w:val="266D2C13"/>
    <w:rsid w:val="29F50893"/>
    <w:rsid w:val="2A0B0AA8"/>
    <w:rsid w:val="2B6E4F01"/>
    <w:rsid w:val="2B7D01B8"/>
    <w:rsid w:val="2BA969FE"/>
    <w:rsid w:val="2C815051"/>
    <w:rsid w:val="2D293210"/>
    <w:rsid w:val="2D485B6F"/>
    <w:rsid w:val="2DC07DFB"/>
    <w:rsid w:val="2F542EF1"/>
    <w:rsid w:val="2FCA008C"/>
    <w:rsid w:val="30D44363"/>
    <w:rsid w:val="324C211D"/>
    <w:rsid w:val="343747B0"/>
    <w:rsid w:val="3446532D"/>
    <w:rsid w:val="350031D3"/>
    <w:rsid w:val="36592B9B"/>
    <w:rsid w:val="3A2E59CB"/>
    <w:rsid w:val="3A7A7584"/>
    <w:rsid w:val="3BF523F3"/>
    <w:rsid w:val="3C0D5199"/>
    <w:rsid w:val="3FF1653A"/>
    <w:rsid w:val="41412E44"/>
    <w:rsid w:val="41967399"/>
    <w:rsid w:val="41F40B3B"/>
    <w:rsid w:val="42C66100"/>
    <w:rsid w:val="46E666CD"/>
    <w:rsid w:val="48BB1493"/>
    <w:rsid w:val="49BC1AC3"/>
    <w:rsid w:val="4A227A1C"/>
    <w:rsid w:val="4A5F46E1"/>
    <w:rsid w:val="4C162B8B"/>
    <w:rsid w:val="4C917E6D"/>
    <w:rsid w:val="4D18678F"/>
    <w:rsid w:val="4DDC6848"/>
    <w:rsid w:val="4F393264"/>
    <w:rsid w:val="5027373C"/>
    <w:rsid w:val="50DE3097"/>
    <w:rsid w:val="537C0582"/>
    <w:rsid w:val="54E57FC4"/>
    <w:rsid w:val="54F50220"/>
    <w:rsid w:val="550A1EED"/>
    <w:rsid w:val="5572737D"/>
    <w:rsid w:val="580469B3"/>
    <w:rsid w:val="58D32CA1"/>
    <w:rsid w:val="58D85002"/>
    <w:rsid w:val="5919023C"/>
    <w:rsid w:val="59822285"/>
    <w:rsid w:val="5A6220B6"/>
    <w:rsid w:val="5B091225"/>
    <w:rsid w:val="5C99018A"/>
    <w:rsid w:val="5D52538D"/>
    <w:rsid w:val="5F5C7F71"/>
    <w:rsid w:val="5F933F3C"/>
    <w:rsid w:val="60A8771C"/>
    <w:rsid w:val="635021FC"/>
    <w:rsid w:val="689D149E"/>
    <w:rsid w:val="68E54291"/>
    <w:rsid w:val="6A664983"/>
    <w:rsid w:val="6B2A6098"/>
    <w:rsid w:val="6B785296"/>
    <w:rsid w:val="6BC90CA9"/>
    <w:rsid w:val="6BD0328D"/>
    <w:rsid w:val="6CDA6F96"/>
    <w:rsid w:val="6FDA02A1"/>
    <w:rsid w:val="72BA2638"/>
    <w:rsid w:val="72D56C9B"/>
    <w:rsid w:val="74281823"/>
    <w:rsid w:val="74F2205E"/>
    <w:rsid w:val="757E170D"/>
    <w:rsid w:val="764D788C"/>
    <w:rsid w:val="778721DF"/>
    <w:rsid w:val="7ADF3A48"/>
    <w:rsid w:val="7D2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styleId="16">
    <w:name w:val="footnote reference"/>
    <w:basedOn w:val="14"/>
    <w:qFormat/>
    <w:uiPriority w:val="0"/>
    <w:rPr>
      <w:vertAlign w:val="superscript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 Extra BSK" w:hAnsi="Times New Roman" w:eastAsia="FZ Extra BSK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character" w:customStyle="1" w:styleId="19">
    <w:name w:val="脚注文本 Char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批注文字 Char"/>
    <w:basedOn w:val="14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2">
    <w:name w:val="批注框文本 Char"/>
    <w:basedOn w:val="14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4403B-7203-4C7C-A6F5-B8FC9BF75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312</Characters>
  <Lines>16</Lines>
  <Paragraphs>4</Paragraphs>
  <TotalTime>9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2022-10-08T04:32:00Z</dcterms:created>
  <dc:creator>Administrator</dc:creator>
  <cp:lastModifiedBy>一心向善</cp:lastModifiedBy>
  <cp:lastPrinted>2023-03-16T03:20:00Z</cp:lastPrinted>
  <dcterms:modified xsi:type="dcterms:W3CDTF">2023-03-29T01:54:11Z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915D6D55D82E45E9A6C6A383B974E97F</vt:lpwstr>
  </property>
</Properties>
</file>