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冷水关镇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GE5NTQ1YzFlYjkxM2E1NTA1ODQ5NjUzZTJjMGE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1999482E"/>
    <w:rsid w:val="2EF869B1"/>
    <w:rsid w:val="2F716273"/>
    <w:rsid w:val="37FE3E50"/>
    <w:rsid w:val="3E6A1D9F"/>
    <w:rsid w:val="440C7A54"/>
    <w:rsid w:val="487F3071"/>
    <w:rsid w:val="4B3C577B"/>
    <w:rsid w:val="4B9D2969"/>
    <w:rsid w:val="4F8B6332"/>
    <w:rsid w:val="57DD1CF7"/>
    <w:rsid w:val="71F80F0D"/>
    <w:rsid w:val="73E255A1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autoRedefine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2409</Words>
  <Characters>13737</Characters>
  <Lines>114</Lines>
  <Paragraphs>32</Paragraphs>
  <TotalTime>5</TotalTime>
  <ScaleCrop>false</ScaleCrop>
  <LinksUpToDate>false</LinksUpToDate>
  <CharactersWithSpaces>16114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麦兜兜</cp:lastModifiedBy>
  <cp:lastPrinted>2021-09-15T01:49:00Z</cp:lastPrinted>
  <dcterms:modified xsi:type="dcterms:W3CDTF">2024-01-18T08:02:03Z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792F326B786A43A1A63026E3B58F3623_13</vt:lpwstr>
  </property>
</Properties>
</file>