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16" w:type="dxa"/>
        <w:jc w:val="center"/>
        <w:tblLayout w:type="fixed"/>
        <w:tblLook w:val="04A0"/>
      </w:tblPr>
      <w:tblGrid>
        <w:gridCol w:w="1215"/>
        <w:gridCol w:w="2053"/>
        <w:gridCol w:w="1876"/>
        <w:gridCol w:w="1984"/>
        <w:gridCol w:w="3544"/>
        <w:gridCol w:w="3544"/>
      </w:tblGrid>
      <w:tr w:rsidR="0058689E" w:rsidTr="000E6D92">
        <w:trPr>
          <w:trHeight w:val="500"/>
          <w:jc w:val="center"/>
        </w:trPr>
        <w:tc>
          <w:tcPr>
            <w:tcW w:w="14216" w:type="dxa"/>
            <w:gridSpan w:val="6"/>
            <w:tcBorders>
              <w:top w:val="nil"/>
              <w:left w:val="nil"/>
              <w:bottom w:val="nil"/>
              <w:right w:val="nil"/>
            </w:tcBorders>
            <w:vAlign w:val="center"/>
          </w:tcPr>
          <w:p w:rsidR="0058689E" w:rsidRDefault="0058689E" w:rsidP="000E6D92">
            <w:pPr>
              <w:widowControl/>
              <w:jc w:val="center"/>
              <w:textAlignment w:val="center"/>
              <w:rPr>
                <w:rFonts w:ascii="方正小标宋_GBK" w:eastAsia="方正小标宋_GBK" w:hAnsi="方正小标宋_GBK" w:cs="方正小标宋_GBK"/>
                <w:color w:val="000000"/>
                <w:sz w:val="36"/>
                <w:szCs w:val="36"/>
                <w:u w:val="single"/>
              </w:rPr>
            </w:pPr>
            <w:r>
              <w:rPr>
                <w:rStyle w:val="font11"/>
                <w:rFonts w:hint="default"/>
              </w:rPr>
              <w:t xml:space="preserve"> </w:t>
            </w:r>
            <w:r>
              <w:rPr>
                <w:rStyle w:val="font11"/>
              </w:rPr>
              <w:t xml:space="preserve">   </w:t>
            </w:r>
            <w:r>
              <w:rPr>
                <w:rStyle w:val="font11"/>
                <w:rFonts w:hint="default"/>
              </w:rPr>
              <w:t xml:space="preserve">   2021   </w:t>
            </w:r>
            <w:r>
              <w:rPr>
                <w:rStyle w:val="font41"/>
                <w:rFonts w:hint="default"/>
              </w:rPr>
              <w:t>年度农村低收入群体等重点对象危房改造补助名单</w:t>
            </w:r>
          </w:p>
        </w:tc>
      </w:tr>
      <w:tr w:rsidR="0058689E" w:rsidTr="000E6D92">
        <w:trPr>
          <w:trHeight w:val="500"/>
          <w:jc w:val="center"/>
        </w:trPr>
        <w:tc>
          <w:tcPr>
            <w:tcW w:w="14216" w:type="dxa"/>
            <w:gridSpan w:val="6"/>
            <w:tcBorders>
              <w:top w:val="nil"/>
              <w:left w:val="nil"/>
              <w:bottom w:val="nil"/>
              <w:right w:val="nil"/>
            </w:tcBorders>
            <w:vAlign w:val="center"/>
          </w:tcPr>
          <w:p w:rsidR="0058689E" w:rsidRDefault="0058689E" w:rsidP="000E6D92">
            <w:pPr>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乡镇（街道）：神童镇</w:t>
            </w:r>
          </w:p>
        </w:tc>
      </w:tr>
      <w:tr w:rsidR="0058689E" w:rsidTr="000E6D92">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序号</w:t>
            </w:r>
          </w:p>
        </w:tc>
        <w:tc>
          <w:tcPr>
            <w:tcW w:w="2053"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户主姓名</w:t>
            </w:r>
          </w:p>
        </w:tc>
        <w:tc>
          <w:tcPr>
            <w:tcW w:w="1876"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村社</w:t>
            </w:r>
          </w:p>
        </w:tc>
        <w:tc>
          <w:tcPr>
            <w:tcW w:w="198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小组</w:t>
            </w: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低收入群体类型</w:t>
            </w: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危房类别</w:t>
            </w:r>
          </w:p>
        </w:tc>
      </w:tr>
      <w:tr w:rsidR="0058689E" w:rsidTr="000E6D92">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w:t>
            </w:r>
          </w:p>
        </w:tc>
        <w:tc>
          <w:tcPr>
            <w:tcW w:w="2053"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李顺平</w:t>
            </w:r>
          </w:p>
        </w:tc>
        <w:tc>
          <w:tcPr>
            <w:tcW w:w="1876"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新桥村</w:t>
            </w:r>
          </w:p>
        </w:tc>
        <w:tc>
          <w:tcPr>
            <w:tcW w:w="198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4</w:t>
            </w: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低保户</w:t>
            </w: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D级</w:t>
            </w:r>
          </w:p>
        </w:tc>
      </w:tr>
      <w:tr w:rsidR="0058689E" w:rsidTr="000E6D92">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2</w:t>
            </w:r>
          </w:p>
        </w:tc>
        <w:tc>
          <w:tcPr>
            <w:tcW w:w="2053"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周仁佐</w:t>
            </w:r>
          </w:p>
        </w:tc>
        <w:tc>
          <w:tcPr>
            <w:tcW w:w="1876"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新桥村</w:t>
            </w:r>
          </w:p>
        </w:tc>
        <w:tc>
          <w:tcPr>
            <w:tcW w:w="198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2</w:t>
            </w: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一般农户</w:t>
            </w: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D级</w:t>
            </w:r>
          </w:p>
        </w:tc>
      </w:tr>
      <w:tr w:rsidR="0058689E" w:rsidTr="000E6D92">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3</w:t>
            </w:r>
          </w:p>
        </w:tc>
        <w:tc>
          <w:tcPr>
            <w:tcW w:w="2053"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陈光华</w:t>
            </w:r>
          </w:p>
        </w:tc>
        <w:tc>
          <w:tcPr>
            <w:tcW w:w="1876"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富民村</w:t>
            </w:r>
          </w:p>
        </w:tc>
        <w:tc>
          <w:tcPr>
            <w:tcW w:w="198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一般农户</w:t>
            </w: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C级</w:t>
            </w:r>
          </w:p>
        </w:tc>
      </w:tr>
      <w:tr w:rsidR="0058689E" w:rsidTr="000E6D92">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2053"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r>
      <w:tr w:rsidR="0058689E" w:rsidTr="000E6D92">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2053"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r>
      <w:tr w:rsidR="0058689E" w:rsidTr="000E6D92">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2053"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r>
      <w:tr w:rsidR="0058689E" w:rsidTr="000E6D92">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2053"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r>
      <w:tr w:rsidR="0058689E" w:rsidTr="000E6D92">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2053"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r>
      <w:tr w:rsidR="0058689E" w:rsidTr="000E6D92">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2053"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r>
      <w:tr w:rsidR="0058689E" w:rsidTr="000E6D92">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2053"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58689E" w:rsidRDefault="0058689E" w:rsidP="000E6D92">
            <w:pPr>
              <w:jc w:val="center"/>
              <w:rPr>
                <w:rFonts w:ascii="方正仿宋_GBK" w:eastAsia="方正仿宋_GBK" w:hAnsi="方正仿宋_GBK" w:cs="方正仿宋_GBK"/>
                <w:color w:val="000000"/>
                <w:sz w:val="24"/>
              </w:rPr>
            </w:pPr>
          </w:p>
        </w:tc>
      </w:tr>
      <w:tr w:rsidR="0058689E" w:rsidTr="000E6D92">
        <w:trPr>
          <w:trHeight w:val="1340"/>
          <w:jc w:val="center"/>
        </w:trPr>
        <w:tc>
          <w:tcPr>
            <w:tcW w:w="14216" w:type="dxa"/>
            <w:gridSpan w:val="6"/>
            <w:tcBorders>
              <w:top w:val="nil"/>
              <w:left w:val="nil"/>
              <w:bottom w:val="nil"/>
              <w:right w:val="nil"/>
            </w:tcBorders>
            <w:vAlign w:val="center"/>
          </w:tcPr>
          <w:p w:rsidR="0058689E" w:rsidRDefault="0058689E" w:rsidP="000E6D92">
            <w:pPr>
              <w:widowControl/>
              <w:spacing w:line="400" w:lineRule="exact"/>
              <w:jc w:val="left"/>
              <w:textAlignment w:val="center"/>
              <w:rPr>
                <w:rStyle w:val="font21"/>
                <w:rFonts w:hint="default"/>
              </w:rPr>
            </w:pPr>
            <w:r>
              <w:rPr>
                <w:rStyle w:val="font21"/>
                <w:rFonts w:hint="default"/>
              </w:rPr>
              <w:lastRenderedPageBreak/>
              <w:t>说明：</w:t>
            </w:r>
            <w:r>
              <w:rPr>
                <w:rStyle w:val="font21"/>
                <w:rFonts w:ascii="Times New Roman" w:hAnsi="Times New Roman" w:cs="Times New Roman" w:hint="default"/>
              </w:rPr>
              <w:t xml:space="preserve"> 1</w:t>
            </w:r>
            <w:r>
              <w:rPr>
                <w:rStyle w:val="font21"/>
                <w:rFonts w:hint="default"/>
              </w:rPr>
              <w:t>.低收入群体类型分为经实地调查、村级评议、镇审核通过的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font21"/>
                <w:rFonts w:ascii="Times New Roman" w:hAnsi="Times New Roman" w:cs="Times New Roman" w:hint="default"/>
              </w:rPr>
              <w:t>2</w:t>
            </w:r>
            <w:r>
              <w:rPr>
                <w:rStyle w:val="font21"/>
                <w:rFonts w:hint="default"/>
              </w:rPr>
              <w:t>.危房类别分为C级、D级、无房户。</w:t>
            </w:r>
          </w:p>
          <w:p w:rsidR="0058689E" w:rsidRDefault="0058689E" w:rsidP="000E6D92">
            <w:pPr>
              <w:widowControl/>
              <w:jc w:val="left"/>
              <w:textAlignment w:val="center"/>
              <w:rPr>
                <w:rFonts w:ascii="方正仿宋_GBK" w:eastAsia="方正仿宋_GBK" w:hAnsi="方正仿宋_GBK" w:cs="方正仿宋_GBK"/>
                <w:color w:val="000000"/>
                <w:sz w:val="24"/>
              </w:rPr>
            </w:pPr>
          </w:p>
        </w:tc>
      </w:tr>
    </w:tbl>
    <w:p w:rsidR="005B150F" w:rsidRDefault="005B150F"/>
    <w:sectPr w:rsidR="005B150F" w:rsidSect="0058689E">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689E"/>
    <w:rsid w:val="0058689E"/>
    <w:rsid w:val="005B1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89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58689E"/>
    <w:rPr>
      <w:rFonts w:ascii="方正小标宋_GBK" w:eastAsia="方正小标宋_GBK" w:hAnsi="方正小标宋_GBK" w:cs="方正小标宋_GBK" w:hint="eastAsia"/>
      <w:color w:val="000000"/>
      <w:sz w:val="36"/>
      <w:szCs w:val="36"/>
      <w:u w:val="single"/>
    </w:rPr>
  </w:style>
  <w:style w:type="character" w:customStyle="1" w:styleId="font41">
    <w:name w:val="font41"/>
    <w:basedOn w:val="a0"/>
    <w:qFormat/>
    <w:rsid w:val="0058689E"/>
    <w:rPr>
      <w:rFonts w:ascii="方正小标宋_GBK" w:eastAsia="方正小标宋_GBK" w:hAnsi="方正小标宋_GBK" w:cs="方正小标宋_GBK" w:hint="eastAsia"/>
      <w:color w:val="000000"/>
      <w:sz w:val="36"/>
      <w:szCs w:val="36"/>
      <w:u w:val="none"/>
    </w:rPr>
  </w:style>
  <w:style w:type="character" w:customStyle="1" w:styleId="font21">
    <w:name w:val="font21"/>
    <w:basedOn w:val="a0"/>
    <w:qFormat/>
    <w:rsid w:val="0058689E"/>
    <w:rPr>
      <w:rFonts w:ascii="方正仿宋_GBK" w:eastAsia="方正仿宋_GBK" w:hAnsi="方正仿宋_GBK" w:cs="方正仿宋_GBK"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2021-12-24T03:29:00Z</dcterms:created>
  <dcterms:modified xsi:type="dcterms:W3CDTF">2021-12-24T03:30:00Z</dcterms:modified>
</cp:coreProperties>
</file>