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/>
          <w:snapToGrid w:val="0"/>
          <w:color w:val="000000"/>
          <w:szCs w:val="32"/>
        </w:rPr>
      </w:pPr>
      <w:r>
        <w:rPr>
          <w:rFonts w:eastAsia="方正黑体_GBK"/>
          <w:snapToGrid w:val="0"/>
          <w:color w:val="000000"/>
          <w:szCs w:val="32"/>
        </w:rPr>
        <w:t>附件</w:t>
      </w:r>
      <w:r>
        <w:rPr>
          <w:rFonts w:hint="eastAsia" w:eastAsia="方正黑体_GBK"/>
          <w:snapToGrid w:val="0"/>
          <w:color w:val="000000"/>
          <w:szCs w:val="32"/>
          <w:lang w:val="en-US" w:eastAsia="zh-CN"/>
        </w:rPr>
        <w:t>6</w:t>
      </w:r>
    </w:p>
    <w:p>
      <w:pPr>
        <w:adjustRightInd w:val="0"/>
        <w:snapToGrid w:val="0"/>
        <w:spacing w:line="560" w:lineRule="exact"/>
        <w:jc w:val="right"/>
        <w:rPr>
          <w:snapToGrid w:val="0"/>
          <w:color w:val="000000"/>
          <w:szCs w:val="32"/>
        </w:rPr>
      </w:pPr>
      <w:r>
        <w:rPr>
          <w:snapToGrid w:val="0"/>
          <w:color w:val="000000"/>
          <w:szCs w:val="32"/>
        </w:rPr>
        <w:t>A（B、C）类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adjustRightInd w:val="0"/>
        <w:snapToGrid w:val="0"/>
        <w:jc w:val="center"/>
        <w:rPr>
          <w:rFonts w:eastAsia="方正小标宋_GBK"/>
          <w:snapToGrid w:val="0"/>
          <w:color w:val="FF0000"/>
          <w:sz w:val="84"/>
          <w:szCs w:val="84"/>
        </w:rPr>
      </w:pPr>
      <w:r>
        <w:rPr>
          <w:rFonts w:eastAsia="方正小标宋_GBK"/>
          <w:snapToGrid w:val="0"/>
          <w:color w:val="FF0000"/>
          <w:sz w:val="84"/>
          <w:szCs w:val="84"/>
        </w:rPr>
        <w:t>重庆市南川区XXX局</w:t>
      </w:r>
    </w:p>
    <w:p>
      <w:pPr>
        <w:spacing w:line="500" w:lineRule="exact"/>
        <w:jc w:val="right"/>
        <w:rPr>
          <w:szCs w:val="32"/>
        </w:rPr>
      </w:pPr>
      <w:r>
        <w:rPr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-10795</wp:posOffset>
                </wp:positionV>
                <wp:extent cx="5581650" cy="9525"/>
                <wp:effectExtent l="0" t="28575" r="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-0.85pt;height:0.75pt;width:439.5pt;z-index:251660288;mso-width-relative:page;mso-height-relative:page;" stroked="t" coordsize="21600,21600" o:gfxdata="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geQDw0wAAAAYBAAAPAAAAAAAA&#10;AAEAIAAAACIAAABkcnMvZG93bnJldi54bWxQSwECFAAUAAAACACHTuJAVY2gNd4BAACiAwAADgAA&#10;AAAAAAABACAAAAAiAQAAZHJzL2Uyb0RvYy54bWxQSwUGAAAAAAYABgBZAQAAcgUAAAAA&#10;">
                <v:path arrowok="t"/>
                <v:fill focussize="0,0"/>
                <v:stroke weight="4.5pt" color="#FF0000" linestyle="thickThin"/>
                <v:imagedata o:title=""/>
                <o:lock v:ext="edit"/>
              </v:line>
            </w:pict>
          </mc:Fallback>
        </mc:AlternateContent>
      </w:r>
      <w:r>
        <w:rPr>
          <w:szCs w:val="32"/>
        </w:rPr>
        <w:t>XXXX函〔202</w:t>
      </w:r>
      <w:r>
        <w:rPr>
          <w:rFonts w:hint="eastAsia"/>
          <w:szCs w:val="32"/>
          <w:lang w:val="en-US" w:eastAsia="zh-CN"/>
        </w:rPr>
        <w:t>3</w:t>
      </w:r>
      <w:r>
        <w:rPr>
          <w:szCs w:val="32"/>
        </w:rPr>
        <w:t>〕XX号</w:t>
      </w:r>
    </w:p>
    <w:p>
      <w:pPr>
        <w:spacing w:line="500" w:lineRule="exact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eastAsia="方正小标宋_GBK"/>
          <w:spacing w:val="-24"/>
          <w:sz w:val="44"/>
          <w:szCs w:val="44"/>
        </w:rPr>
      </w:pPr>
      <w:r>
        <w:rPr>
          <w:rFonts w:eastAsia="方正小标宋_GBK"/>
          <w:spacing w:val="-24"/>
          <w:sz w:val="44"/>
          <w:szCs w:val="44"/>
        </w:rPr>
        <w:t>重庆市南川区XX局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eastAsia="方正小标宋_GBK"/>
          <w:spacing w:val="-24"/>
          <w:sz w:val="44"/>
          <w:szCs w:val="44"/>
        </w:rPr>
      </w:pPr>
      <w:r>
        <w:rPr>
          <w:rFonts w:eastAsia="方正小标宋_GBK"/>
          <w:spacing w:val="-24"/>
          <w:sz w:val="44"/>
          <w:szCs w:val="44"/>
        </w:rPr>
        <w:t>关于区政协十五届二次会议第XXX号提案的答复函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szCs w:val="32"/>
        </w:rPr>
      </w:pPr>
      <w:r>
        <w:rPr>
          <w:szCs w:val="32"/>
        </w:rPr>
        <w:t>XXX委员（提案单位）：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您提出的《关于XXXXXX的建议（提案）》（第××号）收悉。经我X（与XXX共同）研究办理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（答复内容）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此答复函已经XXX局长（主任）审签。对以上答复您有什么意见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请您填写在回执上并反馈到区政协提案委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以便我们进一步改进工作。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320" w:firstLineChars="1350"/>
        <w:textAlignment w:val="auto"/>
        <w:rPr>
          <w:szCs w:val="32"/>
        </w:rPr>
      </w:pPr>
      <w:r>
        <w:rPr>
          <w:szCs w:val="32"/>
        </w:rPr>
        <w:t>重庆市南川区XX局（印章）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4640" w:firstLineChars="1450"/>
        <w:textAlignment w:val="auto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3</w:t>
      </w:r>
      <w:r>
        <w:rPr>
          <w:szCs w:val="32"/>
        </w:rPr>
        <w:t>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（此件公开发布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或此件依申请公开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或此件不予公开）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（联系人：XXX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联系电话：XXXXXX）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320" w:firstLineChars="100"/>
        <w:textAlignment w:val="auto"/>
      </w:pPr>
      <w:r>
        <w:rPr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453390</wp:posOffset>
                </wp:positionV>
                <wp:extent cx="5581650" cy="9525"/>
                <wp:effectExtent l="0" t="28575" r="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35.7pt;height:0.75pt;width:439.5pt;z-index:251661312;mso-width-relative:page;mso-height-relative:page;" stroked="t" coordsize="21600,21600" o:gfxdata="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8VIW1QAAAAcBAAAPAAAA&#10;AAAAAAEAIAAAACIAAABkcnMvZG93bnJldi54bWxQSwECFAAUAAAACACHTuJAq0pEJt8BAACiAwAA&#10;DgAAAAAAAAABACAAAAAkAQAAZHJzL2Uyb0RvYy54bWxQSwUGAAAAAAYABgBZAQAAdQUAAAAA&#10;">
                <v:path arrowok="t"/>
                <v:fill focussize="0,0"/>
                <v:stroke weight="4.5pt" color="#FF0000" linestyle="thinThick"/>
                <v:imagedata o:title=""/>
                <o:lock v:ext="edit"/>
              </v:line>
            </w:pict>
          </mc:Fallback>
        </mc:AlternateContent>
      </w:r>
      <w:r>
        <w:rPr>
          <w:szCs w:val="32"/>
        </w:rPr>
        <w:t>抄送：区政协提案委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区政府办公室。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B0B5F"/>
    <w:rsid w:val="60DB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2023-07-31T08:35:00Z</dcterms:created>
  <dc:creator>Administrator</dc:creator>
  <cp:lastModifiedBy>Administrator</cp:lastModifiedBy>
  <dcterms:modified xsi:type="dcterms:W3CDTF">2023-07-31T08:38:22Z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