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1F7A58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  <w:lang w:eastAsia="zh-CN"/>
        </w:rPr>
      </w:pPr>
    </w:p>
    <w:p w14:paraId="50BF067C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 w14:paraId="254AD242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eastAsia="FZXiaoBiaoSong-B05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FZXiaoBiaoSong-B05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</w:rPr>
        <w:t>年</w:t>
      </w:r>
      <w:r>
        <w:rPr>
          <w:rFonts w:hint="eastAsia" w:eastAsia="FZXiaoBiaoSong-B05" w:cs="Times New Roman"/>
          <w:bCs/>
          <w:kern w:val="0"/>
          <w:sz w:val="44"/>
          <w:szCs w:val="44"/>
          <w:lang w:eastAsia="zh-CN"/>
        </w:rPr>
        <w:t>从优秀村（社区）干部中考试录用</w:t>
      </w:r>
    </w:p>
    <w:p w14:paraId="091F7038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FZXiaoBiaoSong-B05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eastAsia="FZXiaoBiaoSong-B05" w:cs="Times New Roman"/>
          <w:bCs/>
          <w:kern w:val="0"/>
          <w:sz w:val="44"/>
          <w:szCs w:val="44"/>
          <w:lang w:eastAsia="zh-CN"/>
        </w:rPr>
        <w:t>公务员（第二批）拟录用人员公示</w:t>
      </w:r>
    </w:p>
    <w:p w14:paraId="3D7C09A0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</w:rPr>
      </w:pPr>
    </w:p>
    <w:p w14:paraId="513E0361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FZFangSong-Z02" w:cs="Times New Roman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kern w:val="0"/>
          <w:szCs w:val="32"/>
        </w:rPr>
        <w:t>按照《</w:t>
      </w:r>
      <w:r>
        <w:rPr>
          <w:rFonts w:hint="default" w:ascii="Times New Roman" w:hAnsi="Times New Roman" w:eastAsia="FZFangSong-Z02" w:cs="Times New Roman"/>
          <w:kern w:val="0"/>
          <w:szCs w:val="32"/>
          <w:lang w:eastAsia="zh-CN"/>
        </w:rPr>
        <w:t>重庆市202</w:t>
      </w:r>
      <w:r>
        <w:rPr>
          <w:rFonts w:hint="eastAsia" w:eastAsia="FZFangSong-Z02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FZFangSong-Z02" w:cs="Times New Roman"/>
          <w:kern w:val="0"/>
          <w:szCs w:val="32"/>
          <w:lang w:eastAsia="zh-CN"/>
        </w:rPr>
        <w:t>年从优秀村（社区）干部中考试录用公务员公告》要求，现将拟录用公务员予以公示。</w:t>
      </w:r>
    </w:p>
    <w:p w14:paraId="4436BF1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FZHei-B01" w:hAnsi="FZHei-B01" w:eastAsia="FZHei-B01" w:cs="FZHei-B01"/>
          <w:color w:val="000000"/>
          <w:kern w:val="0"/>
          <w:szCs w:val="32"/>
        </w:rPr>
      </w:pPr>
      <w:r>
        <w:rPr>
          <w:rFonts w:hint="eastAsia" w:ascii="FZHei-B01" w:hAnsi="FZHei-B01" w:eastAsia="FZHei-B01" w:cs="FZHei-B01"/>
          <w:color w:val="000000"/>
          <w:kern w:val="0"/>
          <w:szCs w:val="32"/>
        </w:rPr>
        <w:t>一、公示期</w:t>
      </w:r>
    </w:p>
    <w:p w14:paraId="724999F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kern w:val="0"/>
          <w:szCs w:val="32"/>
          <w:lang w:val="en-US" w:eastAsia="zh-CN"/>
        </w:rPr>
        <w:t>202</w:t>
      </w:r>
      <w:r>
        <w:rPr>
          <w:rFonts w:hint="eastAsia" w:eastAsia="FZFangSong-Z02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年</w:t>
      </w:r>
      <w:r>
        <w:rPr>
          <w:rFonts w:hint="eastAsia" w:eastAsia="FZFangSong-Z02" w:cs="Times New Roman"/>
          <w:kern w:val="0"/>
          <w:szCs w:val="32"/>
          <w:lang w:val="en-US" w:eastAsia="zh-CN"/>
        </w:rPr>
        <w:t>10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月</w:t>
      </w:r>
      <w:r>
        <w:rPr>
          <w:rFonts w:hint="eastAsia" w:eastAsia="FZFangSong-Z02" w:cs="Times New Roman"/>
          <w:color w:val="000000"/>
          <w:kern w:val="0"/>
          <w:szCs w:val="32"/>
          <w:lang w:val="en-US" w:eastAsia="zh-CN"/>
        </w:rPr>
        <w:t>14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日至</w:t>
      </w:r>
      <w:r>
        <w:rPr>
          <w:rFonts w:hint="eastAsia" w:eastAsia="FZFangSong-Z02" w:cs="Times New Roman"/>
          <w:kern w:val="0"/>
          <w:szCs w:val="32"/>
          <w:lang w:val="en-US" w:eastAsia="zh-CN"/>
        </w:rPr>
        <w:t>10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月</w:t>
      </w:r>
      <w:r>
        <w:rPr>
          <w:rFonts w:hint="eastAsia" w:eastAsia="FZFangSong-Z02" w:cs="Times New Roman"/>
          <w:kern w:val="0"/>
          <w:szCs w:val="32"/>
          <w:lang w:val="en-US" w:eastAsia="zh-CN"/>
        </w:rPr>
        <w:t>20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日（5个工作日）。</w:t>
      </w:r>
    </w:p>
    <w:p w14:paraId="33DD3ED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FZHei-B01" w:hAnsi="FZHei-B01" w:eastAsia="FZHei-B01" w:cs="FZHei-B01"/>
          <w:color w:val="000000"/>
          <w:kern w:val="0"/>
          <w:szCs w:val="32"/>
        </w:rPr>
      </w:pPr>
      <w:r>
        <w:rPr>
          <w:rFonts w:hint="eastAsia" w:ascii="FZHei-B01" w:hAnsi="FZHei-B01" w:eastAsia="FZHei-B01" w:cs="FZHei-B01"/>
          <w:color w:val="000000"/>
          <w:kern w:val="0"/>
          <w:szCs w:val="32"/>
        </w:rPr>
        <w:t>二、受理地点及电话</w:t>
      </w:r>
    </w:p>
    <w:p w14:paraId="12CAD3C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FZFangSong-Z02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 w14:paraId="72B4535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eastAsia="zh-CN"/>
        </w:rPr>
        <w:t>重庆市南川区</w:t>
      </w:r>
      <w:r>
        <w:rPr>
          <w:rFonts w:hint="eastAsia" w:eastAsia="FZFangSong-Z02" w:cs="Times New Roman"/>
          <w:color w:val="000000"/>
          <w:kern w:val="0"/>
          <w:szCs w:val="32"/>
          <w:lang w:eastAsia="zh-CN"/>
        </w:rPr>
        <w:t>综合服务中心</w:t>
      </w:r>
      <w:r>
        <w:rPr>
          <w:rFonts w:hint="eastAsia" w:eastAsia="FZFangSong-Z02" w:cs="Times New Roman"/>
          <w:color w:val="000000"/>
          <w:kern w:val="0"/>
          <w:szCs w:val="32"/>
          <w:lang w:val="en-US" w:eastAsia="zh-CN"/>
        </w:rPr>
        <w:t>1541室</w:t>
      </w:r>
    </w:p>
    <w:p w14:paraId="6C5367FE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话：</w:t>
      </w:r>
      <w:r>
        <w:rPr>
          <w:rFonts w:hint="eastAsia" w:eastAsia="FZFangSong-Z02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  <w:t>71662077</w:t>
      </w:r>
    </w:p>
    <w:p w14:paraId="2E3FA43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FZFangSong-Z02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联系人：</w:t>
      </w:r>
      <w:r>
        <w:rPr>
          <w:rFonts w:hint="eastAsia" w:eastAsia="FZFangSong-Z02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FZFangSong-Z02" w:cs="Times New Roman"/>
          <w:color w:val="000000"/>
          <w:kern w:val="0"/>
          <w:szCs w:val="32"/>
          <w:lang w:eastAsia="zh-CN"/>
        </w:rPr>
        <w:t>灿</w:t>
      </w:r>
    </w:p>
    <w:p w14:paraId="102100B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FZHei-B01" w:hAnsi="FZHei-B01" w:eastAsia="FZHei-B01" w:cs="FZHei-B01"/>
          <w:color w:val="000000"/>
          <w:kern w:val="0"/>
          <w:szCs w:val="32"/>
        </w:rPr>
      </w:pPr>
      <w:r>
        <w:rPr>
          <w:rFonts w:hint="eastAsia" w:ascii="FZHei-B01" w:hAnsi="FZHei-B01" w:eastAsia="FZHei-B01" w:cs="FZHei-B01"/>
          <w:color w:val="000000"/>
          <w:kern w:val="0"/>
          <w:szCs w:val="32"/>
        </w:rPr>
        <w:t>三、公示要求</w:t>
      </w:r>
    </w:p>
    <w:p w14:paraId="37B51171"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1．如对公示内容有异议，请以书面、署名形式反映。</w:t>
      </w:r>
    </w:p>
    <w:p w14:paraId="3D9947F4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 w14:paraId="2416059C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3．受理机构对反映人员和反映的情况严格保密。</w:t>
      </w:r>
    </w:p>
    <w:p w14:paraId="7A2E65C7"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FZFangSong-Z02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Cs w:val="32"/>
        </w:rPr>
        <w:t>附：拟录用公务员公示表</w:t>
      </w:r>
    </w:p>
    <w:p w14:paraId="5CB4BD5C">
      <w:pPr>
        <w:spacing w:line="600" w:lineRule="exact"/>
        <w:ind w:firstLine="4898" w:firstLineChars="1550"/>
        <w:rPr>
          <w:rFonts w:hint="default" w:ascii="Times New Roman" w:hAnsi="Times New Roman" w:eastAsia="FZFangSong-Z02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FZFangSong-Z02" w:cs="Times New Roman"/>
          <w:bCs/>
          <w:kern w:val="0"/>
          <w:szCs w:val="32"/>
          <w:lang w:eastAsia="zh-CN"/>
        </w:rPr>
        <w:t>中共重庆市南川区委组织部</w:t>
      </w:r>
    </w:p>
    <w:p w14:paraId="48A49FC6">
      <w:pPr>
        <w:spacing w:line="600" w:lineRule="exact"/>
        <w:ind w:firstLine="5846" w:firstLineChars="1850"/>
        <w:rPr>
          <w:rFonts w:hint="default" w:ascii="Times New Roman" w:hAnsi="Times New Roman" w:eastAsia="SimHei" w:cs="Times New Roman"/>
          <w:kern w:val="0"/>
          <w:szCs w:val="32"/>
        </w:rPr>
      </w:pPr>
      <w:r>
        <w:rPr>
          <w:rFonts w:hint="default" w:ascii="Times New Roman" w:hAnsi="Times New Roman" w:eastAsia="FZFangSong-Z02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FZFangSong-Z02" w:cs="Times New Roman"/>
          <w:bCs/>
          <w:kern w:val="0"/>
          <w:szCs w:val="32"/>
          <w:lang w:val="en-US" w:eastAsia="zh-CN"/>
        </w:rPr>
        <w:t>25</w:t>
      </w:r>
      <w:r>
        <w:rPr>
          <w:rFonts w:hint="default" w:ascii="Times New Roman" w:hAnsi="Times New Roman" w:eastAsia="FZFangSong-Z02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FZFangSong-Z02" w:cs="Times New Roman"/>
          <w:snapToGrid w:val="0"/>
          <w:color w:val="000000"/>
          <w:kern w:val="0"/>
          <w:szCs w:val="32"/>
          <w:lang w:val="en-US" w:eastAsia="zh-CN"/>
        </w:rPr>
        <w:t>10</w:t>
      </w:r>
      <w:r>
        <w:rPr>
          <w:rFonts w:hint="default" w:ascii="Times New Roman" w:hAnsi="Times New Roman" w:eastAsia="FZFangSong-Z02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FZFangSong-Z02" w:cs="Times New Roman"/>
          <w:snapToGrid w:val="0"/>
          <w:color w:val="000000"/>
          <w:kern w:val="0"/>
          <w:szCs w:val="32"/>
          <w:lang w:val="en-US" w:eastAsia="zh-CN"/>
        </w:rPr>
        <w:t>13</w:t>
      </w:r>
      <w:r>
        <w:rPr>
          <w:rFonts w:hint="default" w:ascii="Times New Roman" w:hAnsi="Times New Roman" w:eastAsia="FZFangSong-Z02" w:cs="Times New Roman"/>
          <w:snapToGrid w:val="0"/>
          <w:color w:val="000000"/>
          <w:kern w:val="0"/>
          <w:szCs w:val="32"/>
        </w:rPr>
        <w:t xml:space="preserve">日 </w:t>
      </w:r>
    </w:p>
    <w:p w14:paraId="7DC712A5"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SimHei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 w14:paraId="32DDAF8D"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FZXiaoBiaoSong-B05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FZXiaoBiaoSong-B05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FZXiaoBiaoSong-B05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FZXiaoBiaoSong-B05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FZXiaoBiaoSong-B05" w:cs="Times New Roman"/>
          <w:color w:val="000000"/>
          <w:kern w:val="0"/>
          <w:sz w:val="44"/>
          <w:szCs w:val="44"/>
        </w:rPr>
        <w:t>表</w:t>
      </w:r>
      <w:bookmarkStart w:id="0" w:name="_GoBack"/>
      <w:bookmarkEnd w:id="0"/>
    </w:p>
    <w:p w14:paraId="476961EA">
      <w:pPr>
        <w:tabs>
          <w:tab w:val="left" w:pos="9540"/>
        </w:tabs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FZFangSong-Z02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FZFangSong-Z02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FZFangSong-Z02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FZFangSong-Z02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FZFangSong-Z02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335"/>
        <w:gridCol w:w="889"/>
        <w:gridCol w:w="382"/>
        <w:gridCol w:w="674"/>
        <w:gridCol w:w="889"/>
        <w:gridCol w:w="1081"/>
        <w:gridCol w:w="1093"/>
        <w:gridCol w:w="1500"/>
        <w:gridCol w:w="1668"/>
        <w:gridCol w:w="1555"/>
        <w:gridCol w:w="947"/>
        <w:gridCol w:w="813"/>
        <w:gridCol w:w="636"/>
        <w:gridCol w:w="695"/>
        <w:gridCol w:w="665"/>
      </w:tblGrid>
      <w:tr w14:paraId="5855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 w14:paraId="437B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9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4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 w14:paraId="33DE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D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 w14:paraId="24EDA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5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 w14:paraId="4A86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 w14:paraId="060BD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C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D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条件任职年限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F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B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FZHei-B01" w:hAnsi="FZHei-B01" w:eastAsia="FZHei-B01" w:cs="FZHei-B01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 w14:paraId="61DD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综合管理3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甘元奉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1988.02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大学专科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行政管理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国家开放大学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水江镇劳动社区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FZFangSong-Z0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5108808902522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66个月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62.556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FZFangSong-Z0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ZFangSong-Z0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 w14:paraId="57A728DA">
      <w:pPr>
        <w:rPr>
          <w:rFonts w:hint="default" w:ascii="Times New Roman" w:hAnsi="Times New Roman" w:eastAsia="SimHei" w:cs="Times New Roman"/>
          <w:kern w:val="0"/>
          <w:szCs w:val="32"/>
        </w:rPr>
      </w:pPr>
    </w:p>
    <w:p w14:paraId="762C6EE7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4CAEB320-CCEA-4226-9302-7505103D40A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9A9361-1F5D-4BCF-AE62-A6DD841AA1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7E6011C6-23BB-4446-BD76-99AFEBE7A579}"/>
  </w:font>
  <w:font w:name="FZFangSong-Z02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5C660A-5ECC-41DF-9676-2323348A5145}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D89EDDF-F692-40ED-B017-223A013CA78E}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B1BAFEB-11B2-4F3F-80F8-E05465FC905D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7F951">
    <w:pPr>
      <w:pStyle w:val="3"/>
      <w:ind w:right="339"/>
      <w:rPr>
        <w:rFonts w:hint="eastAsia" w:eastAsia="FangSong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158F">
    <w:pPr>
      <w:pStyle w:val="3"/>
      <w:ind w:firstLine="315"/>
      <w:rPr>
        <w:rFonts w:hint="eastAsia" w:eastAsia="FangSong_GB2312"/>
        <w:sz w:val="28"/>
        <w:lang w:eastAsia="zh-CN"/>
      </w:rPr>
    </w:pPr>
    <w:r>
      <w:rPr>
        <w:rFonts w:hint="eastAsia" w:ascii="FangSong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FangSong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A2D2657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1226AA"/>
    <w:rsid w:val="374B4187"/>
    <w:rsid w:val="375D26C3"/>
    <w:rsid w:val="397C3770"/>
    <w:rsid w:val="3BE24BEF"/>
    <w:rsid w:val="3CF74EBC"/>
    <w:rsid w:val="3D37175C"/>
    <w:rsid w:val="3DC439F1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CF7F04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8BE1B0A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FangSong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FZFangSong-Z02" w:hAnsi="FZFangSong-Z02" w:eastAsia="FZFangSong-Z02" w:cs="FZFangSong-Z0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587</Characters>
  <Lines>0</Lines>
  <Paragraphs>0</Paragraphs>
  <TotalTime>39</TotalTime>
  <ScaleCrop>false</ScaleCrop>
  <LinksUpToDate>false</LinksUpToDate>
  <CharactersWithSpaces>626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2025-10-13T08:32:26Z</cp:lastPrinted>
  <dcterms:modified xsi:type="dcterms:W3CDTF">2025-10-14T00:57:43Z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C10413F7A9704BDFB19E93F7E30DDA24</vt:lpwstr>
  </property>
  <property fmtid="{D5CDD505-2E9C-101B-9397-08002B2CF9AE}" pid="4" name="KSOTemplateDocerSaveRecord">
    <vt:lpwstr>eyJoZGlkIjoiZGE3ZjgzZGE5MGZiNDBiMDM2N2U3YzMwNjU0NzRjZDQiLCJ1c2VySWQiOiI4MjU2NjM2OTgifQ==</vt:lpwstr>
  </property>
</Properties>
</file>