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1D638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30CBF31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  <w:bookmarkStart w:id="0" w:name="_GoBack"/>
      <w:bookmarkEnd w:id="0"/>
    </w:p>
    <w:p w14:paraId="5842FF1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重庆市南川区水江镇人民政府</w:t>
      </w:r>
    </w:p>
    <w:p w14:paraId="17CB00F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关于废止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行政规范性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文件的通知</w:t>
      </w:r>
    </w:p>
    <w:p w14:paraId="74A87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水江府发</w:t>
      </w:r>
      <w:r>
        <w:rPr>
          <w:rFonts w:hint="eastAsia" w:ascii="Times New Roman" w:hAnsi="Times New Roman" w:eastAsia="方正仿宋_GBK" w:cs="方正仿宋_GBK"/>
          <w:snapToGrid w:val="0"/>
          <w:sz w:val="32"/>
          <w:szCs w:val="32"/>
          <w:lang w:val="en-US" w:eastAsia="zh-CN"/>
        </w:rPr>
        <w:t>〔2026〕18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6573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5540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镇级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有关部门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、各村（社区）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 w14:paraId="1BEB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color w:val="000000"/>
          <w:sz w:val="32"/>
          <w:szCs w:val="32"/>
        </w:rPr>
        <w:t>根据《重庆市行政规范性文件管理办法》（重庆市人民政府令第329号）规定，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"/>
          <w:woUserID w:val="1"/>
        </w:rPr>
        <w:t>镇政府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研究</w:t>
      </w:r>
      <w:r>
        <w:rPr>
          <w:rFonts w:ascii="Times New Roman" w:hAnsi="Times New Roman" w:eastAsia="方正仿宋_GBK" w:cs="Times New Roman"/>
          <w:snapToGrid w:val="0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决定对</w:t>
      </w:r>
      <w:r>
        <w:rPr>
          <w:rFonts w:ascii="Times New Roman" w:hAnsi="Times New Roman" w:eastAsia="方正仿宋_GBK" w:cs="Times New Roman"/>
          <w:snapToGrid w:val="0"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  <w:lang w:eastAsia="zh-CN"/>
        </w:rPr>
        <w:t>重庆市南川区水江镇人民政府关于印发水江镇防止耕地“非粮化”稳定粮食生产实施方案的通知</w:t>
      </w:r>
      <w:r>
        <w:rPr>
          <w:rFonts w:ascii="Times New Roman" w:hAnsi="Times New Roman" w:eastAsia="方正仿宋_GBK" w:cs="Times New Roman"/>
          <w:snapToGrid w:val="0"/>
          <w:color w:val="000000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水江府发</w:t>
      </w:r>
      <w:r>
        <w:rPr>
          <w:rFonts w:hint="default" w:ascii="Times New Roman" w:hAnsi="Times New Roman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21</w:t>
      </w:r>
      <w:r>
        <w:rPr>
          <w:rFonts w:hint="default" w:ascii="Times New Roman" w:hAnsi="Times New Roman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）予以废止。</w:t>
      </w:r>
    </w:p>
    <w:p w14:paraId="02F3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废止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文件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自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印发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之日起不再施行。</w:t>
      </w:r>
    </w:p>
    <w:p w14:paraId="235B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50FD2BA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firstLine="562" w:firstLineChars="200"/>
        <w:jc w:val="right"/>
        <w:textAlignment w:val="auto"/>
        <w:rPr>
          <w:rFonts w:hint="eastAsia"/>
          <w:lang w:val="en-US" w:eastAsia="zh-CN"/>
        </w:rPr>
      </w:pPr>
    </w:p>
    <w:p w14:paraId="612726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right"/>
        <w:textAlignment w:val="auto"/>
        <w:rPr>
          <w:rFonts w:hint="default" w:eastAsia="方正仿宋_GBK"/>
          <w:bCs/>
          <w:sz w:val="32"/>
          <w:szCs w:val="32"/>
          <w:lang w:val="en-US" w:eastAsia="zh-CN"/>
        </w:rPr>
      </w:pPr>
      <w:r>
        <w:rPr>
          <w:rFonts w:hint="eastAsia" w:eastAsia="方正仿宋_GBK"/>
          <w:bCs/>
          <w:sz w:val="32"/>
          <w:szCs w:val="32"/>
          <w:lang w:eastAsia="zh-CN"/>
        </w:rPr>
        <w:t>重庆市南川区水江镇人民政府</w:t>
      </w:r>
      <w:r>
        <w:rPr>
          <w:rFonts w:hint="eastAsia" w:eastAsia="方正仿宋_GBK"/>
          <w:bCs/>
          <w:sz w:val="32"/>
          <w:szCs w:val="32"/>
          <w:lang w:val="en-US" w:eastAsia="zh-CN"/>
        </w:rPr>
        <w:t xml:space="preserve">   </w:t>
      </w:r>
    </w:p>
    <w:p w14:paraId="7897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firstLine="640" w:firstLineChars="200"/>
        <w:jc w:val="center"/>
        <w:rPr>
          <w:rFonts w:hint="eastAsia" w:ascii="Times New Roman" w:hAnsi="Times New Roman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eastAsia" w:eastAsia="方正仿宋_GBK"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snapToGrid w:val="0"/>
          <w:sz w:val="32"/>
          <w:szCs w:val="32"/>
          <w:lang w:val="en-US" w:eastAsia="zh-CN"/>
        </w:rPr>
        <w:t xml:space="preserve">  2026年7月2日</w:t>
      </w:r>
    </w:p>
    <w:p w14:paraId="55DBDF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7C7C1BE3">
      <w:pPr>
        <w:rPr>
          <w:rFonts w:hint="eastAsia"/>
          <w:lang w:val="en-US" w:eastAsia="zh-CN"/>
        </w:rPr>
      </w:pPr>
    </w:p>
    <w:p w14:paraId="51B7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EDBAB4B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2BABB8B8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B6EE"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380A4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380A4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7674BF"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131445</wp:posOffset>
              </wp:positionV>
              <wp:extent cx="5598160" cy="20955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8160" cy="209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45pt;margin-top:10.35pt;height:1.65pt;width:440.8pt;z-index:251660288;mso-width-relative:page;mso-height-relative:page;" filled="f" stroked="t" coordsize="21600,21600" o:gfxdata="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FVpWdYAAAAGAQAADwAAAAAAAAABACAAAAAiAAAAZHJzL2Rvd25yZXYueG1sUEsBAhQAFAAA&#10;AAgAh07iQMbkuzrxAQAAwgMAAA4AAAAAAAAAAQAgAAAAJQ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3C16D57"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重庆市南川区水江镇人民政府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6117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441960</wp:posOffset>
              </wp:positionV>
              <wp:extent cx="5609590" cy="0"/>
              <wp:effectExtent l="0" t="10795" r="1016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0959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4pt;margin-top:34.8pt;height:0pt;width:441.7pt;z-index:251659264;mso-width-relative:page;mso-height-relative:page;" filled="f" stroked="t" coordsize="21600,21600" o:gfxdata="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LaHENMAAAAGAQAADwAAAAAAAAABACAAAAAiAAAAZHJzL2Rvd25yZXYueG1sUEsBAhQAFAAA&#10;AAgAh07iQGtacaf0AQAAvQMAAA4AAAAAAAAAAQAgAAAAIg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重庆市南川区水江镇人民政府行政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19E71BD"/>
    <w:rsid w:val="01E93D58"/>
    <w:rsid w:val="04B679C3"/>
    <w:rsid w:val="05F07036"/>
    <w:rsid w:val="06E00104"/>
    <w:rsid w:val="080A54D2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1FEFB11A"/>
    <w:rsid w:val="22440422"/>
    <w:rsid w:val="22BB4BBB"/>
    <w:rsid w:val="25EB1AF4"/>
    <w:rsid w:val="2DD05FE1"/>
    <w:rsid w:val="2EAE3447"/>
    <w:rsid w:val="31A15F24"/>
    <w:rsid w:val="36FB1DF0"/>
    <w:rsid w:val="36FBCE6F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A3EE5EF"/>
    <w:rsid w:val="5DC34279"/>
    <w:rsid w:val="5EBFAC41"/>
    <w:rsid w:val="5FAEBB2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27DD653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EEFBC3A"/>
    <w:rsid w:val="7EEFE81D"/>
    <w:rsid w:val="7FCC2834"/>
    <w:rsid w:val="7FE5FB62"/>
    <w:rsid w:val="7FEF2760"/>
    <w:rsid w:val="92DD1CEF"/>
    <w:rsid w:val="AD1F095C"/>
    <w:rsid w:val="BD9D1569"/>
    <w:rsid w:val="CE9E8F2E"/>
    <w:rsid w:val="D56A3C64"/>
    <w:rsid w:val="DB6DBB04"/>
    <w:rsid w:val="EBBF5D73"/>
    <w:rsid w:val="EBDDA9D0"/>
    <w:rsid w:val="EFADCC99"/>
    <w:rsid w:val="F05B4F69"/>
    <w:rsid w:val="F7F902F6"/>
    <w:rsid w:val="F97D9566"/>
    <w:rsid w:val="FCCF133A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2">
    <w:name w:val="heading 4"/>
    <w:basedOn w:val="3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1283</Words>
  <Characters>1338</Characters>
  <Lines>1</Lines>
  <Paragraphs>1</Paragraphs>
  <TotalTime>81</TotalTime>
  <ScaleCrop>false</ScaleCrop>
  <LinksUpToDate>false</LinksUpToDate>
  <CharactersWithSpaces>1382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2021-09-13T18:41:00Z</dcterms:created>
  <dc:creator>t</dc:creator>
  <cp:lastModifiedBy>sjzf012</cp:lastModifiedBy>
  <cp:lastPrinted>2022-06-09T08:09:00Z</cp:lastPrinted>
  <dcterms:modified xsi:type="dcterms:W3CDTF">2026-07-02T16:06:18Z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033909EA9D1A5E6D6D541E6A85FE7B8B_43</vt:lpwstr>
  </property>
</Properties>
</file>