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firstLine="880" w:firstLineChars="20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  <w:t>重庆市南川区供销合作社联合社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  <w:t>关于拟确定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农业社会化服务项目工作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  <w:t>服务主体的公示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按照重庆市供销合作总社办公室《关于印发〈2026年中央财政农业社会化服务项目工作实施方案〉的通知》（渝供办发〔2026〕9号）要求，南川区供销社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按照公平公开、规范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择优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原则，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采取集中评审方式，现按程序对拟确定农业社会化服务项目工作服务主体名单进行公示（详见附表）。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公示期：2026年6月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" w:eastAsia="zh-CN"/>
        </w:rPr>
        <w:t>5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日—2026年6月1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" w:eastAsia="zh-CN"/>
        </w:rPr>
        <w:t>1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受理单位：重庆市南川区供销合作社联合社合作与经济发展科  023-71423920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南川区纪委监委　监督电话：023-71421787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附件：拟确定农业社会化服务项目工作服务主体名单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0" w:firstLineChars="10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重庆市南川区供销合作社联合社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2026年6月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" w:eastAsia="zh-CN"/>
        </w:rPr>
        <w:t>5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 w:color="auto"/>
          <w:lang w:val="en-US" w:eastAsia="zh-CN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拟确定农业社会化服务项目工作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服务主体名单</w:t>
      </w:r>
    </w:p>
    <w:tbl>
      <w:tblPr>
        <w:tblStyle w:val="9"/>
        <w:tblW w:w="10283" w:type="dxa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624"/>
        <w:gridCol w:w="2317"/>
        <w:gridCol w:w="1454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拟确定服务主体名称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企业信用代码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重庆市南川区城郊供销合作社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李阳平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91500119208703768J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李阳平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13996849699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重庆市南川区大观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供销合作社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吴祥波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91500119327775334A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吴祥波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18996860010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重庆市南川区小河供销合作社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李宏强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9150011920870199XK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李宏强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13896683819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重庆市南川区大有供销合作社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周荣国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91500119208701981U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周荣国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13896669403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重庆市南川区鸣玉供销合作社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周雨柯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915001192087019656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周雨珂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13983392134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重庆市南川区水江供销合作社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韦楠清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915001192087019731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韦楠清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7708361028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供销合作社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李昌颖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91500119208701957B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李昌颖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17729638883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重庆市南川区民丰农业生产资料有限责任公司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陈晓峰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915001197094789920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13983626929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Noto Sans Avestan">
    <w:panose1 w:val="020B0502040504020204"/>
    <w:charset w:val="00"/>
    <w:family w:val="auto"/>
    <w:pitch w:val="default"/>
    <w:sig w:usb0="80000003" w:usb1="02000000" w:usb2="00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Psalter Pahlavi">
    <w:panose1 w:val="020B0502040504020204"/>
    <w:charset w:val="00"/>
    <w:family w:val="auto"/>
    <w:pitch w:val="default"/>
    <w:sig w:usb0="80002003" w:usb1="02002000" w:usb2="00000000" w:usb3="00000000" w:csb0="0000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Noto Serif Ethiopic">
    <w:panose1 w:val="02020502060505020204"/>
    <w:charset w:val="00"/>
    <w:family w:val="auto"/>
    <w:pitch w:val="default"/>
    <w:sig w:usb0="80000043" w:usb1="00002040" w:usb2="00000800" w:usb3="00000000" w:csb0="0000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Noto Sans Bengali">
    <w:panose1 w:val="020B0502040504020204"/>
    <w:charset w:val="00"/>
    <w:family w:val="auto"/>
    <w:pitch w:val="default"/>
    <w:sig w:usb0="80018023" w:usb1="00002042" w:usb2="00000000" w:usb3="00000000" w:csb0="0000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GZkNjBlYTYxODY4NDg5MzdhZDM1ZmI1YmU1OTgifQ=="/>
  </w:docVars>
  <w:rsids>
    <w:rsidRoot w:val="1DA024C1"/>
    <w:rsid w:val="0322747B"/>
    <w:rsid w:val="0EFC4EDD"/>
    <w:rsid w:val="10484987"/>
    <w:rsid w:val="10F62635"/>
    <w:rsid w:val="12BE7896"/>
    <w:rsid w:val="17F47AC8"/>
    <w:rsid w:val="1DA024C1"/>
    <w:rsid w:val="1FB77B06"/>
    <w:rsid w:val="27CD66DB"/>
    <w:rsid w:val="344C5F18"/>
    <w:rsid w:val="3FBEA09D"/>
    <w:rsid w:val="41FF246F"/>
    <w:rsid w:val="43DE579B"/>
    <w:rsid w:val="43E17305"/>
    <w:rsid w:val="44CB71E9"/>
    <w:rsid w:val="45AD256B"/>
    <w:rsid w:val="45F15257"/>
    <w:rsid w:val="48C15FC8"/>
    <w:rsid w:val="48CC544E"/>
    <w:rsid w:val="4EFFFC58"/>
    <w:rsid w:val="51295B34"/>
    <w:rsid w:val="599036AC"/>
    <w:rsid w:val="5A3C0B4F"/>
    <w:rsid w:val="5C8D2856"/>
    <w:rsid w:val="5EF751B3"/>
    <w:rsid w:val="5F685614"/>
    <w:rsid w:val="61AE99C0"/>
    <w:rsid w:val="63133D3B"/>
    <w:rsid w:val="63D7B595"/>
    <w:rsid w:val="671E598E"/>
    <w:rsid w:val="67BF9F73"/>
    <w:rsid w:val="67D9407A"/>
    <w:rsid w:val="6D7D474E"/>
    <w:rsid w:val="6FBF967C"/>
    <w:rsid w:val="70003AAC"/>
    <w:rsid w:val="71FC02A3"/>
    <w:rsid w:val="75F3DF77"/>
    <w:rsid w:val="75F7DA7B"/>
    <w:rsid w:val="76394DFE"/>
    <w:rsid w:val="766537ED"/>
    <w:rsid w:val="779FE30C"/>
    <w:rsid w:val="7E7DBD67"/>
    <w:rsid w:val="7FA7E5F1"/>
    <w:rsid w:val="8B37677F"/>
    <w:rsid w:val="AE776660"/>
    <w:rsid w:val="B3BFA9BC"/>
    <w:rsid w:val="B51E35DA"/>
    <w:rsid w:val="BABAD497"/>
    <w:rsid w:val="D5DBD5C0"/>
    <w:rsid w:val="D79AACCF"/>
    <w:rsid w:val="DFF95862"/>
    <w:rsid w:val="EE1FF0FE"/>
    <w:rsid w:val="F3DFA871"/>
    <w:rsid w:val="FBFF07DF"/>
    <w:rsid w:val="FCFDB691"/>
    <w:rsid w:val="FDFDC471"/>
    <w:rsid w:val="FF751642"/>
    <w:rsid w:val="FF7B77FA"/>
    <w:rsid w:val="FFD70002"/>
    <w:rsid w:val="FF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560" w:lineRule="exact"/>
      <w:outlineLvl w:val="3"/>
    </w:pPr>
    <w:rPr>
      <w:rFonts w:ascii="Arial" w:hAnsi="Arial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Body Text"/>
    <w:basedOn w:val="1"/>
    <w:next w:val="6"/>
    <w:qFormat/>
    <w:uiPriority w:val="0"/>
    <w:pPr>
      <w:spacing w:line="600" w:lineRule="exact"/>
    </w:pPr>
    <w:rPr>
      <w:rFonts w:eastAsia="方正小标宋_GBK"/>
      <w:sz w:val="4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743</Characters>
  <Lines>0</Lines>
  <Paragraphs>0</Paragraphs>
  <TotalTime>17</TotalTime>
  <ScaleCrop>false</ScaleCrop>
  <LinksUpToDate>false</LinksUpToDate>
  <CharactersWithSpaces>766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2023-08-21T17:11:00Z</dcterms:created>
  <dc:creator>曾子豪</dc:creator>
  <cp:lastModifiedBy>guest</cp:lastModifiedBy>
  <cp:lastPrinted>2025-08-18T10:47:00Z</cp:lastPrinted>
  <dcterms:modified xsi:type="dcterms:W3CDTF">2026-06-05T10:41:55Z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83DF01C57CDF4D41A10B9DD0D1B0EF71_13</vt:lpwstr>
  </property>
  <property fmtid="{D5CDD505-2E9C-101B-9397-08002B2CF9AE}" pid="4" name="KSOTemplateDocerSaveRecord">
    <vt:lpwstr>eyJoZGlkIjoiOTY4MzYxZmRlY2UxMWNlMGNhNDAxNzE3ZmI3YThhMDciLCJ1c2VySWQiOiI0MjYxMjgzODIifQ==</vt:lpwstr>
  </property>
</Properties>
</file>